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0E021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VILNIAUS LOPŠELIS - DARŽELIS „AITVARAS“</w:t>
      </w: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49451C44" wp14:editId="7B5A35CA">
            <wp:simplePos x="0" y="0"/>
            <wp:positionH relativeFrom="column">
              <wp:posOffset>740410</wp:posOffset>
            </wp:positionH>
            <wp:positionV relativeFrom="paragraph">
              <wp:posOffset>-1905</wp:posOffset>
            </wp:positionV>
            <wp:extent cx="3486150" cy="7223760"/>
            <wp:effectExtent l="0" t="0" r="0" b="0"/>
            <wp:wrapNone/>
            <wp:docPr id="1" name="Paveikslėlis 1" descr="C:\Users\Alma\Documents\Piešiniai, paveikslėliai\MP Navigator EX\2008_02_21\2010_08_1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\Documents\Piešiniai, paveikslėliai\MP Navigator EX\2008_02_21\2010_08_12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E0212" w:rsidRPr="000E0212" w:rsidRDefault="000E0212" w:rsidP="000E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lt-LT"/>
        </w:rPr>
      </w:pPr>
      <w:r w:rsidRPr="000E0212">
        <w:rPr>
          <w:rFonts w:ascii="Times New Roman" w:eastAsia="Times New Roman" w:hAnsi="Times New Roman" w:cs="Times New Roman"/>
          <w:b/>
          <w:sz w:val="48"/>
          <w:szCs w:val="48"/>
          <w:lang w:eastAsia="lt-LT"/>
        </w:rPr>
        <w:t>KULTŪRINĖS P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lt-LT"/>
        </w:rPr>
        <w:t>L</w:t>
      </w:r>
      <w:r w:rsidRPr="000E0212">
        <w:rPr>
          <w:rFonts w:ascii="Times New Roman" w:eastAsia="Times New Roman" w:hAnsi="Times New Roman" w:cs="Times New Roman"/>
          <w:b/>
          <w:sz w:val="48"/>
          <w:szCs w:val="48"/>
          <w:lang w:eastAsia="lt-LT"/>
        </w:rPr>
        <w:t>ĖTOTĖS STRATEGINIS PLANAS</w:t>
      </w: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0212" w:rsidRDefault="000E0212" w:rsidP="000E0212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 M.</w:t>
      </w:r>
    </w:p>
    <w:p w:rsidR="00922105" w:rsidRDefault="00922105" w:rsidP="000E0212">
      <w:pPr>
        <w:suppressAutoHyphens/>
        <w:autoSpaceDN w:val="0"/>
        <w:spacing w:after="0"/>
        <w:ind w:left="2592"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lastRenderedPageBreak/>
        <w:t>ĮVADAS</w:t>
      </w:r>
    </w:p>
    <w:p w:rsidR="0069714A" w:rsidRPr="0069714A" w:rsidRDefault="0069714A" w:rsidP="00DB3101">
      <w:pPr>
        <w:suppressAutoHyphens/>
        <w:autoSpaceDN w:val="0"/>
        <w:spacing w:after="0"/>
        <w:ind w:left="2592" w:firstLine="1296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922105" w:rsidRPr="00922105" w:rsidRDefault="00922105" w:rsidP="00DB3101">
      <w:pPr>
        <w:suppressAutoHyphens/>
        <w:autoSpaceDN w:val="0"/>
        <w:spacing w:after="0"/>
        <w:ind w:left="2592" w:firstLine="1296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922105" w:rsidRPr="00922105" w:rsidRDefault="00922105" w:rsidP="00DB3101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Kultūrinės plėtotės strateginis planas – tai programa </w:t>
      </w:r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 metams. Plane numatytos kryptys, iškelti tikslai, uždaviniai, jų įgyvendinimo būdai.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Parengtas planas garantuos sėkmingą integraciją, padės išlaikyti tęstinumą.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Remiamės šiais principais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Perspektyvumas – planuojama ilgesniam laiko tarpsniui. Daugelį projektų tikslų galima įgyvendinti per ilgesnį laiką.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Veiksmingumo – nuolat vertinama, atnaujinama, analizuojama.</w:t>
      </w:r>
    </w:p>
    <w:p w:rsid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Visapusiškumo – įtraukiama visa bendruomenė, šeima siejama </w:t>
      </w:r>
      <w:r>
        <w:rPr>
          <w:rFonts w:ascii="Times New Roman" w:eastAsia="Calibri" w:hAnsi="Times New Roman" w:cs="Times New Roman"/>
          <w:sz w:val="24"/>
          <w:szCs w:val="24"/>
        </w:rPr>
        <w:t>su aplinka, įstaigos specifika.</w:t>
      </w:r>
    </w:p>
    <w:p w:rsid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Grindžiama  įstaigos filosofija.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22105" w:rsidRDefault="00922105" w:rsidP="0092210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BENDROSIOS NUOSTATOS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Įstaigos pedagogai dirba pagal įstaigos sukurtą ikimokyklinio ugdymo programą. Programoje numatytos pedagoginio proceso organizavimo kryptys – vaiko fizinės sveikatos saugojimas, žmogaus ir gamtos ryšys, tautos kultūros perimamumas, vaiko sąlytis su menu. Priešmokyklinėse grupėse naudojama priešmokyklinio ugdymo programa. Šias programas papildys kultūrinės plėtotės strateginis planas.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Ikimokyklinių grupių veikla yra vientisas procesas ir vyksta integruotai, pabrėžiant pasirinktą kryptį.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Vykdant kultūrinės plėtotės strateginį planą atsižvelgiama į vaikų poreikius, galimybes, tėvų lūkesčius. Pedagogai išsikelia individualius tikslus.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Įstaigoje rūpinamasi darželio savitumu. Veikia papildomo ugdymo būreliai.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Kultūrinės plėtotės strateginis planas įgyvendinamas naudojantis parengtais dokumentais – etikos kodeksu, besiremiančiu bendruomenės modeliu, informavimo – komunikavimo sklaidos modeliu, pagalbos teikimo šeimai ir ugdytinam, lygių galimybių įgyvendinimo modeliu, bendradarbiavimo su socialiniais partneriais modeliu. Naudojamasi etinės kultūros ir jos integravimo modeliu.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Įstaigoje veikia institucijos, kurios dalyvauja įgyvendinant kultūrinės plėtotės strategiją.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Įstaigos taryba, pedagogų taryba, metodinės grupės, grupių tėvų komitet</w:t>
      </w:r>
      <w:r w:rsidR="00DB3101">
        <w:rPr>
          <w:rFonts w:ascii="Times New Roman" w:eastAsia="Calibri" w:hAnsi="Times New Roman" w:cs="Times New Roman"/>
          <w:sz w:val="24"/>
          <w:szCs w:val="24"/>
        </w:rPr>
        <w:t>as, bendruomenės klubas PIK-</w:t>
      </w:r>
      <w:proofErr w:type="spellStart"/>
      <w:r w:rsidR="00DB3101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="00DB3101">
        <w:rPr>
          <w:rFonts w:ascii="Times New Roman" w:eastAsia="Calibri" w:hAnsi="Times New Roman" w:cs="Times New Roman"/>
          <w:sz w:val="24"/>
          <w:szCs w:val="24"/>
        </w:rPr>
        <w:t>.</w:t>
      </w: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 Darbuotojai įgyvendinantys strateginį planą.</w:t>
      </w:r>
    </w:p>
    <w:p w:rsidR="00922105" w:rsidRPr="00922105" w:rsidRDefault="00922105" w:rsidP="00DB3101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Iš viso dirba </w:t>
      </w:r>
      <w:r w:rsidR="00DB31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22 </w:t>
      </w:r>
      <w:proofErr w:type="spellStart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>pedagogai</w:t>
      </w:r>
      <w:proofErr w:type="spellEnd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>iš</w:t>
      </w:r>
      <w:proofErr w:type="spellEnd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>jų</w:t>
      </w:r>
      <w:proofErr w:type="spellEnd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>priešmokyklinio</w:t>
      </w:r>
      <w:proofErr w:type="spellEnd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>ugdymo</w:t>
      </w:r>
      <w:proofErr w:type="spellEnd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>pedag</w:t>
      </w:r>
      <w:r w:rsidR="00DB3101">
        <w:rPr>
          <w:rFonts w:ascii="Times New Roman" w:eastAsia="Calibri" w:hAnsi="Times New Roman" w:cs="Times New Roman"/>
          <w:sz w:val="24"/>
          <w:szCs w:val="24"/>
          <w:lang w:val="en-US"/>
        </w:rPr>
        <w:t>ogės</w:t>
      </w:r>
      <w:proofErr w:type="spellEnd"/>
      <w:r w:rsidR="00DB31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221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r w:rsidRPr="00922105">
        <w:rPr>
          <w:rFonts w:ascii="Times New Roman" w:eastAsia="Calibri" w:hAnsi="Times New Roman" w:cs="Times New Roman"/>
          <w:sz w:val="24"/>
          <w:szCs w:val="24"/>
        </w:rPr>
        <w:t>meninio ugdymo pedagogė, socialinė pedagogė, logopedai.</w:t>
      </w:r>
    </w:p>
    <w:p w:rsidR="00922105" w:rsidRDefault="00922105" w:rsidP="00DB3101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lastRenderedPageBreak/>
        <w:t>STRATEGINIO PLANO TIKSLAI IR UŽDAVINIAI</w:t>
      </w:r>
    </w:p>
    <w:p w:rsidR="0069714A" w:rsidRPr="0069714A" w:rsidRDefault="0069714A" w:rsidP="00DB3101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922105" w:rsidRPr="00922105" w:rsidRDefault="00922105" w:rsidP="00DB3101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922105" w:rsidRPr="00922105" w:rsidRDefault="00922105" w:rsidP="00DB3101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Tikslas – skatinti kultūrinę įvairovę, naujas iniciatyvas ir idėjas, kūrybišką savivaldos klubų, ugdytinių veiklą. Formuoti teigiamą kultūrinį įstaigos įvaizdį. 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Uždaviniai:</w:t>
      </w:r>
    </w:p>
    <w:p w:rsidR="00922105" w:rsidRPr="00922105" w:rsidRDefault="00922105" w:rsidP="00922105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Stiprinti tautiškumą ir pilietiškumą, saugoti ir puoselėti etninės ir ekologinės kultūros vertybes.</w:t>
      </w:r>
    </w:p>
    <w:p w:rsidR="00922105" w:rsidRPr="00922105" w:rsidRDefault="00922105" w:rsidP="00922105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Perteikti kultūros vertybes ugdytiniams, skatinti meninę saviraišką.</w:t>
      </w:r>
    </w:p>
    <w:p w:rsidR="00922105" w:rsidRPr="00922105" w:rsidRDefault="00922105" w:rsidP="00922105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Aktyvinti savivaldos ir kultūrinių grupių veiklą. </w:t>
      </w:r>
    </w:p>
    <w:p w:rsidR="00922105" w:rsidRPr="00922105" w:rsidRDefault="00922105" w:rsidP="00922105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Siekti aukštos kalbos kultūros.</w:t>
      </w:r>
    </w:p>
    <w:p w:rsidR="00922105" w:rsidRPr="00922105" w:rsidRDefault="00922105" w:rsidP="00922105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Sudaryti prielaidas kitų tautų kultūrų pažinimui.</w:t>
      </w:r>
    </w:p>
    <w:p w:rsidR="00922105" w:rsidRPr="0069714A" w:rsidRDefault="00922105" w:rsidP="0069714A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Aktyvinti bendruomenės narių bendravimą, bendradarbiavimą, informacijos sklaidą.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left="720" w:firstLine="57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Tėvų bendruomenė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Tėvai dalyvauja ugdymo procese, lankosi šventiniuose renginiuose, padeda organizuoti, veda edukacines valandėles – duonos savaitė, knygų pristatymas bibliotekoje, akcijos – inkilų kėlimas, </w:t>
      </w:r>
      <w:proofErr w:type="spellStart"/>
      <w:r w:rsidRPr="00922105">
        <w:rPr>
          <w:rFonts w:ascii="Times New Roman" w:eastAsia="Calibri" w:hAnsi="Times New Roman" w:cs="Times New Roman"/>
          <w:sz w:val="24"/>
          <w:szCs w:val="24"/>
        </w:rPr>
        <w:t>lesyklėlių</w:t>
      </w:r>
      <w:proofErr w:type="spellEnd"/>
      <w:r w:rsidRPr="00922105">
        <w:rPr>
          <w:rFonts w:ascii="Times New Roman" w:eastAsia="Calibri" w:hAnsi="Times New Roman" w:cs="Times New Roman"/>
          <w:sz w:val="24"/>
          <w:szCs w:val="24"/>
        </w:rPr>
        <w:t xml:space="preserve"> gamyba, pirštukų švaros patikrinimo eksperimentas.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Atsižvelgdami į įstaigos programą, metų veiklos kryptis pedagogai rašo planus, rengia ataskaitas. Vadovaujamasi mokyklos vizija, misija, filosofija.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left="720" w:firstLine="57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Finansiniai ištekliai</w:t>
      </w:r>
    </w:p>
    <w:p w:rsidR="00922105" w:rsidRPr="00922105" w:rsidRDefault="00922105" w:rsidP="00922105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Lėšos skiriamos įstatymo numatyta tvarka, derinama su įstaigos taryba.</w:t>
      </w:r>
    </w:p>
    <w:p w:rsidR="00922105" w:rsidRDefault="00922105" w:rsidP="00922105">
      <w:pPr>
        <w:suppressAutoHyphens/>
        <w:autoSpaceDN w:val="0"/>
        <w:spacing w:after="0" w:line="360" w:lineRule="auto"/>
        <w:ind w:left="720" w:firstLine="57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2105">
        <w:rPr>
          <w:rFonts w:ascii="Times New Roman" w:eastAsia="Calibri" w:hAnsi="Times New Roman" w:cs="Times New Roman"/>
          <w:sz w:val="24"/>
          <w:szCs w:val="24"/>
        </w:rPr>
        <w:t>Ryšių sistema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105" w:rsidRDefault="00922105" w:rsidP="00922105">
      <w:pPr>
        <w:pStyle w:val="Sraopastraipa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922105">
        <w:rPr>
          <w:rFonts w:ascii="Times New Roman" w:eastAsia="Calibri" w:hAnsi="Times New Roman" w:cs="Times New Roman"/>
          <w:sz w:val="24"/>
          <w:szCs w:val="24"/>
        </w:rPr>
        <w:t>utartys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2105" w:rsidRDefault="00922105" w:rsidP="00922105">
      <w:pPr>
        <w:pStyle w:val="Sraopastraipa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922105">
        <w:rPr>
          <w:rFonts w:ascii="Times New Roman" w:eastAsia="Calibri" w:hAnsi="Times New Roman" w:cs="Times New Roman"/>
          <w:sz w:val="24"/>
          <w:szCs w:val="24"/>
        </w:rPr>
        <w:t>rojektai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2105" w:rsidRDefault="00922105" w:rsidP="00922105">
      <w:pPr>
        <w:pStyle w:val="Sraopastraipa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922105">
        <w:rPr>
          <w:rFonts w:ascii="Times New Roman" w:eastAsia="Calibri" w:hAnsi="Times New Roman" w:cs="Times New Roman"/>
          <w:sz w:val="24"/>
          <w:szCs w:val="24"/>
        </w:rPr>
        <w:t>erosios patirties sklaida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2105" w:rsidRPr="00922105" w:rsidRDefault="00922105" w:rsidP="00922105">
      <w:pPr>
        <w:pStyle w:val="Sraopastraipa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922105">
        <w:rPr>
          <w:rFonts w:ascii="Times New Roman" w:eastAsia="Calibri" w:hAnsi="Times New Roman" w:cs="Times New Roman"/>
          <w:sz w:val="24"/>
          <w:szCs w:val="24"/>
        </w:rPr>
        <w:t>ažintinės kelionės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2105" w:rsidRPr="00922105" w:rsidRDefault="00922105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05" w:rsidRDefault="00922105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01" w:rsidRDefault="00DB3101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01" w:rsidRDefault="00DB3101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01" w:rsidRDefault="00DB3101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01" w:rsidRDefault="00DB3101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01" w:rsidRDefault="00DB3101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01" w:rsidRDefault="00DB3101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41" w:rsidRPr="00922105" w:rsidRDefault="00CA4041" w:rsidP="00697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lastRenderedPageBreak/>
        <w:t>I  PROGRAMA. Etninė kultūra ir jos interpretacija.</w:t>
      </w:r>
    </w:p>
    <w:p w:rsidR="00CA4041" w:rsidRPr="00922105" w:rsidRDefault="0069714A" w:rsidP="0069714A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 – k</w:t>
      </w:r>
      <w:r w:rsidR="00CA4041" w:rsidRPr="00922105">
        <w:rPr>
          <w:rFonts w:ascii="Times New Roman" w:hAnsi="Times New Roman" w:cs="Times New Roman"/>
          <w:sz w:val="24"/>
          <w:szCs w:val="24"/>
        </w:rPr>
        <w:t>urti sąlygas padedančias vaikui domėtis, veikti, pažinti, suprasti, vertinti sukauptą patirtį, realizuoti savo mintis, žinias.</w:t>
      </w:r>
    </w:p>
    <w:p w:rsidR="00CA4041" w:rsidRPr="00922105" w:rsidRDefault="0069714A" w:rsidP="0069714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CA4041" w:rsidRPr="00922105" w:rsidRDefault="00CA4041" w:rsidP="0069714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t>Integruoti etinę kultūrą ugdymo procese į įvairias ugdomąsias sritis.</w:t>
      </w:r>
    </w:p>
    <w:p w:rsidR="00CA4041" w:rsidRPr="00922105" w:rsidRDefault="00CA4041" w:rsidP="0069714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t>Kurti žadinančią jautrumą, kūrybiškumą aplinką.</w:t>
      </w:r>
    </w:p>
    <w:p w:rsidR="00CA4041" w:rsidRPr="001C10C4" w:rsidRDefault="00CA4041" w:rsidP="00CA404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t>Pažinti kitų tautų kultūrą.</w:t>
      </w:r>
    </w:p>
    <w:tbl>
      <w:tblPr>
        <w:tblStyle w:val="Lentelstinklelis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260"/>
        <w:gridCol w:w="1843"/>
      </w:tblGrid>
      <w:tr w:rsidR="00CA4041" w:rsidTr="00E11A8A">
        <w:tc>
          <w:tcPr>
            <w:tcW w:w="1844" w:type="dxa"/>
          </w:tcPr>
          <w:p w:rsidR="00CA4041" w:rsidRPr="00E11A8A" w:rsidRDefault="00CA4041" w:rsidP="00697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A8A">
              <w:rPr>
                <w:rFonts w:ascii="Times New Roman" w:hAnsi="Times New Roman" w:cs="Times New Roman"/>
                <w:b/>
              </w:rPr>
              <w:t>Uždaviniai</w:t>
            </w:r>
          </w:p>
        </w:tc>
        <w:tc>
          <w:tcPr>
            <w:tcW w:w="3260" w:type="dxa"/>
          </w:tcPr>
          <w:p w:rsidR="00CA4041" w:rsidRPr="00E11A8A" w:rsidRDefault="00CA4041" w:rsidP="00697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A8A">
              <w:rPr>
                <w:rFonts w:ascii="Times New Roman" w:hAnsi="Times New Roman" w:cs="Times New Roman"/>
                <w:b/>
              </w:rPr>
              <w:t>Planuojamas rezultatas</w:t>
            </w:r>
          </w:p>
        </w:tc>
        <w:tc>
          <w:tcPr>
            <w:tcW w:w="3260" w:type="dxa"/>
          </w:tcPr>
          <w:p w:rsidR="00CA4041" w:rsidRPr="00E11A8A" w:rsidRDefault="00CA4041" w:rsidP="00697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A8A">
              <w:rPr>
                <w:rFonts w:ascii="Times New Roman" w:hAnsi="Times New Roman" w:cs="Times New Roman"/>
                <w:b/>
              </w:rPr>
              <w:t>Priemonės</w:t>
            </w:r>
          </w:p>
        </w:tc>
        <w:tc>
          <w:tcPr>
            <w:tcW w:w="1843" w:type="dxa"/>
          </w:tcPr>
          <w:p w:rsidR="00CA4041" w:rsidRPr="00E11A8A" w:rsidRDefault="00CA4041" w:rsidP="00697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A8A">
              <w:rPr>
                <w:rFonts w:ascii="Times New Roman" w:hAnsi="Times New Roman" w:cs="Times New Roman"/>
                <w:b/>
              </w:rPr>
              <w:t>Numatytų tikslų</w:t>
            </w:r>
            <w:r w:rsidR="0069714A" w:rsidRPr="00E11A8A">
              <w:rPr>
                <w:rFonts w:ascii="Times New Roman" w:hAnsi="Times New Roman" w:cs="Times New Roman"/>
                <w:b/>
              </w:rPr>
              <w:t>, uždavinių</w:t>
            </w:r>
            <w:r w:rsidRPr="00E11A8A">
              <w:rPr>
                <w:rFonts w:ascii="Times New Roman" w:hAnsi="Times New Roman" w:cs="Times New Roman"/>
                <w:b/>
              </w:rPr>
              <w:t xml:space="preserve"> fiksavimas</w:t>
            </w:r>
          </w:p>
        </w:tc>
      </w:tr>
      <w:tr w:rsidR="00CA4041" w:rsidTr="00E11A8A">
        <w:tc>
          <w:tcPr>
            <w:tcW w:w="1844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Pr="003E258E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714A">
              <w:rPr>
                <w:rFonts w:ascii="Times New Roman" w:hAnsi="Times New Roman" w:cs="Times New Roman"/>
              </w:rPr>
              <w:t xml:space="preserve"> </w:t>
            </w:r>
            <w:r w:rsidRPr="003E258E">
              <w:rPr>
                <w:rFonts w:ascii="Times New Roman" w:hAnsi="Times New Roman" w:cs="Times New Roman"/>
              </w:rPr>
              <w:t>Integruoti etninę kultūrą ugdymo procese į įvairias ugdomąsias sritis</w:t>
            </w:r>
          </w:p>
        </w:tc>
        <w:tc>
          <w:tcPr>
            <w:tcW w:w="3260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Vaikai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Nepatirtų įspūdžių kaupimo sfera.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Vaikas skatinamas elgtis pagal priimtas dorovės normas ir visuomeninius reikalavimus.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Įgytos žinios palaipsniui brandins artimą santykį su savo kraštu, jo praeitimi, dabartimi.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Susidarys vientisą tautinės kultūros vaizdą.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Atras vertybinį santykį su gimtąja kultūra.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Geriau pažins save.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etinę kultūrą ugdomos bendrosios kompetencijos.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Gamtos, aplinkos ir pasaulio pažinimas.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Šeimos, bendruomenės tradicijų pažinimas.</w:t>
            </w:r>
          </w:p>
          <w:p w:rsidR="00CA4041" w:rsidRPr="00BD3EA9" w:rsidRDefault="00CA4041" w:rsidP="00FF68E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Gerėsis liaudies kūryba. </w:t>
            </w: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9095E">
              <w:rPr>
                <w:rFonts w:ascii="Times New Roman" w:hAnsi="Times New Roman" w:cs="Times New Roman"/>
              </w:rPr>
              <w:t>Bendrųjų kompetencijų ugdymas etinės kultūros pagrindu:</w:t>
            </w:r>
          </w:p>
          <w:p w:rsidR="00CA4041" w:rsidRDefault="0069714A" w:rsidP="00FF68E1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pasaulio pažinimas;</w:t>
            </w:r>
          </w:p>
          <w:p w:rsidR="00CA4041" w:rsidRDefault="0069714A" w:rsidP="00FF68E1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dorinis ugdymas;</w:t>
            </w:r>
          </w:p>
          <w:p w:rsidR="00CA4041" w:rsidRDefault="0069714A" w:rsidP="00FF68E1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komunikacinė kultūra;</w:t>
            </w:r>
          </w:p>
          <w:p w:rsidR="00CA4041" w:rsidRDefault="0069714A" w:rsidP="00FF68E1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puoselėjimas;</w:t>
            </w:r>
          </w:p>
          <w:p w:rsidR="00CA4041" w:rsidRDefault="0069714A" w:rsidP="00FF68E1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A4041">
              <w:rPr>
                <w:rFonts w:ascii="Times New Roman" w:hAnsi="Times New Roman" w:cs="Times New Roman"/>
              </w:rPr>
              <w:t>eninė veikla.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Atvira veikla.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Projektinė etninio ugdymo veikla.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Paskaitėlės.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Edukaciniai renginiai</w:t>
            </w:r>
            <w:r w:rsidR="0069714A">
              <w:rPr>
                <w:rFonts w:ascii="Times New Roman" w:hAnsi="Times New Roman" w:cs="Times New Roman"/>
              </w:rPr>
              <w:t>:</w:t>
            </w:r>
          </w:p>
          <w:p w:rsidR="00CA4041" w:rsidRDefault="0069714A" w:rsidP="00FF68E1">
            <w:pPr>
              <w:pStyle w:val="Sraopastraipa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CA4041">
              <w:rPr>
                <w:rFonts w:ascii="Times New Roman" w:hAnsi="Times New Roman" w:cs="Times New Roman"/>
              </w:rPr>
              <w:t>venčiamos k</w:t>
            </w:r>
            <w:r>
              <w:rPr>
                <w:rFonts w:ascii="Times New Roman" w:hAnsi="Times New Roman" w:cs="Times New Roman"/>
              </w:rPr>
              <w:t>alendorinės, tradicinės šventės;</w:t>
            </w:r>
          </w:p>
          <w:p w:rsidR="00CA4041" w:rsidRDefault="0069714A" w:rsidP="00FF68E1">
            <w:pPr>
              <w:pStyle w:val="Sraopastraipa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A4041">
              <w:rPr>
                <w:rFonts w:ascii="Times New Roman" w:hAnsi="Times New Roman" w:cs="Times New Roman"/>
              </w:rPr>
              <w:t>rganizuojamos etninio ugdymo valandėlės.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Paprotinio elgesio tradicinio etiketo mokymasis įvairių veiklų metu.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Liaudies pasakos, padavimai, sakmės, smulkioji tautosaka.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Folkloras liaudies rateliai, žaidimai.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Tradicinė ornamentika, tradicinių amatų ir verslų pažinimas. </w:t>
            </w:r>
          </w:p>
          <w:p w:rsidR="000E4EB2" w:rsidRPr="00486149" w:rsidRDefault="000E4EB2" w:rsidP="00B95FD9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69714A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veiklos planai</w:t>
            </w:r>
          </w:p>
          <w:p w:rsidR="0069714A" w:rsidRDefault="0069714A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69714A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veiklos planavimas</w:t>
            </w: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69714A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Ugdomosios veiklos planai</w:t>
            </w: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69714A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Etnografinis festivalis l/d</w:t>
            </w:r>
            <w:r w:rsidR="00CA4041">
              <w:rPr>
                <w:rFonts w:ascii="Times New Roman" w:hAnsi="Times New Roman" w:cs="Times New Roman"/>
              </w:rPr>
              <w:t xml:space="preserve"> </w:t>
            </w:r>
          </w:p>
          <w:p w:rsidR="00CA4041" w:rsidRDefault="0069714A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Gabijelė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69714A" w:rsidRDefault="0069714A" w:rsidP="00FF68E1">
            <w:pPr>
              <w:rPr>
                <w:rFonts w:ascii="Times New Roman" w:hAnsi="Times New Roman" w:cs="Times New Roman"/>
              </w:rPr>
            </w:pPr>
          </w:p>
          <w:p w:rsidR="0069714A" w:rsidRDefault="00B95FD9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Projektai</w:t>
            </w:r>
          </w:p>
          <w:p w:rsidR="0069714A" w:rsidRDefault="0069714A" w:rsidP="00FF68E1">
            <w:pPr>
              <w:rPr>
                <w:rFonts w:ascii="Times New Roman" w:hAnsi="Times New Roman" w:cs="Times New Roman"/>
              </w:rPr>
            </w:pPr>
          </w:p>
          <w:p w:rsidR="0069714A" w:rsidRDefault="0069714A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Priešmokyklinių grupių planai</w:t>
            </w:r>
          </w:p>
        </w:tc>
      </w:tr>
      <w:tr w:rsidR="00CA4041" w:rsidTr="00E11A8A">
        <w:tc>
          <w:tcPr>
            <w:tcW w:w="1844" w:type="dxa"/>
          </w:tcPr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Pedagogai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Etinės kultūros integravimas į įvairias ugdymosi sritis.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Etnokultūrinio ugdymo siekių ir turinio gairių įgyvendinimas ikimokykliniame ir priešmokykliniame ugdyme.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Gerosios patirties įgijimas.</w:t>
            </w:r>
          </w:p>
          <w:p w:rsidR="00CA4041" w:rsidRPr="00FC56F7" w:rsidRDefault="00CA4041" w:rsidP="00FF68E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Šeimos, bendruomenės, tautos </w:t>
            </w:r>
            <w:r>
              <w:rPr>
                <w:rFonts w:ascii="Times New Roman" w:hAnsi="Times New Roman" w:cs="Times New Roman"/>
              </w:rPr>
              <w:lastRenderedPageBreak/>
              <w:t>tradicijų pažinimas ir perteikimas ugdytiniams.</w:t>
            </w: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Seminarai.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Bendravimas ir bendradarbiavimas įstaigoje su socialiniais partneriais.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Ikimokyklinė ugdymo programa.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Etninės kultūros integravimo rekomendacijos.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Išvykų organizavimas.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Besimokančios bendruomenės </w:t>
            </w:r>
            <w:r>
              <w:rPr>
                <w:rFonts w:ascii="Times New Roman" w:hAnsi="Times New Roman" w:cs="Times New Roman"/>
              </w:rPr>
              <w:lastRenderedPageBreak/>
              <w:t>modelio įgyvendinimas.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Etikos kodeksas.</w:t>
            </w:r>
          </w:p>
          <w:p w:rsidR="002170DD" w:rsidRPr="002170DD" w:rsidRDefault="002170DD" w:rsidP="0021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Planai</w:t>
            </w: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Sutartys</w:t>
            </w: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69714A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Etninės kultūros rekomendacijos</w:t>
            </w:r>
          </w:p>
          <w:p w:rsidR="0069714A" w:rsidRDefault="0069714A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69714A" w:rsidP="00697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Projektai</w:t>
            </w:r>
          </w:p>
          <w:p w:rsidR="0069714A" w:rsidRDefault="0069714A" w:rsidP="0069714A">
            <w:pPr>
              <w:rPr>
                <w:rFonts w:ascii="Times New Roman" w:hAnsi="Times New Roman" w:cs="Times New Roman"/>
              </w:rPr>
            </w:pPr>
          </w:p>
          <w:p w:rsidR="0069714A" w:rsidRDefault="0069714A" w:rsidP="00697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Atviros veiklos</w:t>
            </w:r>
          </w:p>
          <w:p w:rsidR="0069714A" w:rsidRDefault="0069714A" w:rsidP="0069714A">
            <w:pPr>
              <w:rPr>
                <w:rFonts w:ascii="Times New Roman" w:hAnsi="Times New Roman" w:cs="Times New Roman"/>
              </w:rPr>
            </w:pPr>
          </w:p>
          <w:p w:rsidR="0069714A" w:rsidRDefault="0069714A" w:rsidP="0069714A">
            <w:pPr>
              <w:rPr>
                <w:rFonts w:ascii="Times New Roman" w:hAnsi="Times New Roman" w:cs="Times New Roman"/>
              </w:rPr>
            </w:pPr>
          </w:p>
        </w:tc>
      </w:tr>
      <w:tr w:rsidR="00CA4041" w:rsidTr="00E11A8A">
        <w:tc>
          <w:tcPr>
            <w:tcW w:w="1844" w:type="dxa"/>
          </w:tcPr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Tėvai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Šeimos tradicijų pažinimas, perteikimas, tęstinumas.</w:t>
            </w:r>
          </w:p>
          <w:p w:rsidR="00CA4041" w:rsidRPr="000A6685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Kalendorinių švenčių šventimas, papročių pažinimas.</w:t>
            </w: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susirinkimai.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Tradicijos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Šventės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Bendravimas ir bendradarbiavimas su įstaigos pedagogais.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Akcijos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Atviros veiklos.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Savanoriškos tėvų iniciatyvos.</w:t>
            </w:r>
          </w:p>
          <w:p w:rsidR="000E4EB2" w:rsidRPr="000A6685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Planai</w:t>
            </w:r>
          </w:p>
          <w:p w:rsidR="0069714A" w:rsidRDefault="0069714A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69714A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Kolektyvinės šventės</w:t>
            </w:r>
          </w:p>
          <w:p w:rsidR="0069714A" w:rsidRDefault="0069714A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0E4EB2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9714A">
              <w:rPr>
                <w:rFonts w:ascii="Times New Roman" w:hAnsi="Times New Roman" w:cs="Times New Roman"/>
              </w:rPr>
              <w:t>tviros veiklos</w:t>
            </w:r>
          </w:p>
          <w:p w:rsidR="0069714A" w:rsidRDefault="0069714A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9714A">
              <w:rPr>
                <w:rFonts w:ascii="Times New Roman" w:hAnsi="Times New Roman" w:cs="Times New Roman"/>
              </w:rPr>
              <w:t>rupių planai</w:t>
            </w:r>
          </w:p>
        </w:tc>
      </w:tr>
      <w:tr w:rsidR="00CA4041" w:rsidTr="00E11A8A">
        <w:tc>
          <w:tcPr>
            <w:tcW w:w="1844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Pr="00A51BC9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714A">
              <w:rPr>
                <w:rFonts w:ascii="Times New Roman" w:hAnsi="Times New Roman" w:cs="Times New Roman"/>
              </w:rPr>
              <w:t xml:space="preserve"> </w:t>
            </w:r>
            <w:r w:rsidRPr="00A51BC9">
              <w:rPr>
                <w:rFonts w:ascii="Times New Roman" w:hAnsi="Times New Roman" w:cs="Times New Roman"/>
              </w:rPr>
              <w:t>Kurti žadinančią jautrumą, kūrybiškumą aplinką</w:t>
            </w:r>
          </w:p>
          <w:p w:rsidR="00CA4041" w:rsidRPr="001F3052" w:rsidRDefault="00CA4041" w:rsidP="00FF68E1">
            <w:pPr>
              <w:pStyle w:val="Sraopastraip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Vaikai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Teigiama emocinė aplinka.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Tolerantiški vaiko ir pedagogo santykiai.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Kūrybiška, žadinanti vaiko jautrumą, smalsumą, savarankiškumą, išradingumą ugdomoji aplinka.</w:t>
            </w:r>
          </w:p>
          <w:p w:rsidR="00CA4041" w:rsidRPr="001F3052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Estetiškai savita, jauki, skoninga, neperkrauta ir funkcionali, praturtinta vaikų ir tautodailininkų kūryba aplinka.</w:t>
            </w: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Bendradarbiavimas su tėvais.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 atnaujinama, tobulinama daiktinė aplinka.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Teigiamos emocinės aplinkos kūrimas.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Didaktiniai žaidimai.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Senovinių daiktų kaupimas metodiniame kabinete.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Gamtotyra įstaigos teritorijoje – ekologinis takas.</w:t>
            </w:r>
          </w:p>
          <w:p w:rsidR="00CA4041" w:rsidRPr="001F3052" w:rsidRDefault="00CA4041" w:rsidP="00FF68E1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Etnografiniai festivaliai.</w:t>
            </w:r>
          </w:p>
        </w:tc>
        <w:tc>
          <w:tcPr>
            <w:tcW w:w="1843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1C10C4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Administracinės-ūkinės veiklos</w:t>
            </w:r>
            <w:r w:rsidR="00CA4041">
              <w:rPr>
                <w:rFonts w:ascii="Times New Roman" w:hAnsi="Times New Roman" w:cs="Times New Roman"/>
              </w:rPr>
              <w:t xml:space="preserve"> planai</w:t>
            </w:r>
          </w:p>
          <w:p w:rsidR="001C10C4" w:rsidRDefault="001C10C4" w:rsidP="00FF68E1">
            <w:pPr>
              <w:rPr>
                <w:rFonts w:ascii="Times New Roman" w:hAnsi="Times New Roman" w:cs="Times New Roman"/>
              </w:rPr>
            </w:pPr>
          </w:p>
          <w:p w:rsidR="001C10C4" w:rsidRDefault="001C10C4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Auklėtojų veiklos planai</w:t>
            </w:r>
          </w:p>
          <w:p w:rsidR="001C10C4" w:rsidRDefault="001C10C4" w:rsidP="00FF68E1">
            <w:pPr>
              <w:rPr>
                <w:rFonts w:ascii="Times New Roman" w:hAnsi="Times New Roman" w:cs="Times New Roman"/>
              </w:rPr>
            </w:pPr>
          </w:p>
        </w:tc>
      </w:tr>
      <w:tr w:rsidR="00CA4041" w:rsidTr="00E11A8A">
        <w:tc>
          <w:tcPr>
            <w:tcW w:w="1844" w:type="dxa"/>
          </w:tcPr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Pedagogai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Kūrybingai sukurta tinkama etnografiniam ugdymui aplinka.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Stimuliuojanti emocinė aplinka.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Bendradarbiavimu pagrįsti vaikų, pedagogų ir tėvų santykiai.</w:t>
            </w:r>
          </w:p>
          <w:p w:rsidR="00CA4041" w:rsidRPr="00F24F3E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Žadinama tėvų tautinė savimonė, pilietiškumas.</w:t>
            </w: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Seminarai.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Bendradarbiavimas su tėvais.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Sąveika su bendruomene etnokultūrinio ugdymo procese.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Tobulinamos tėvų kompetencijos etninės kultūros srityje.</w:t>
            </w:r>
          </w:p>
          <w:p w:rsidR="00CA4041" w:rsidRPr="00F24F3E" w:rsidRDefault="00CA4041" w:rsidP="00FF68E1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EB2" w:rsidRDefault="000E4EB2" w:rsidP="001C10C4">
            <w:pPr>
              <w:rPr>
                <w:rFonts w:ascii="Times New Roman" w:hAnsi="Times New Roman" w:cs="Times New Roman"/>
              </w:rPr>
            </w:pPr>
          </w:p>
          <w:p w:rsidR="001C10C4" w:rsidRDefault="001C10C4" w:rsidP="001C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Administracinės-ūkinės veiklos planai</w:t>
            </w:r>
          </w:p>
          <w:p w:rsidR="001C10C4" w:rsidRDefault="001C10C4" w:rsidP="001C10C4">
            <w:pPr>
              <w:rPr>
                <w:rFonts w:ascii="Times New Roman" w:hAnsi="Times New Roman" w:cs="Times New Roman"/>
              </w:rPr>
            </w:pPr>
          </w:p>
          <w:p w:rsidR="001C10C4" w:rsidRDefault="001C10C4" w:rsidP="001C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Auklėtojų veiklos planai</w:t>
            </w:r>
          </w:p>
          <w:p w:rsidR="001C10C4" w:rsidRDefault="001C10C4" w:rsidP="001C10C4">
            <w:pPr>
              <w:rPr>
                <w:rFonts w:ascii="Times New Roman" w:hAnsi="Times New Roman" w:cs="Times New Roman"/>
              </w:rPr>
            </w:pPr>
          </w:p>
          <w:p w:rsidR="001C10C4" w:rsidRDefault="001C10C4" w:rsidP="001C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Projektai </w:t>
            </w:r>
          </w:p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</w:tc>
      </w:tr>
      <w:tr w:rsidR="00CA4041" w:rsidTr="00E11A8A">
        <w:tc>
          <w:tcPr>
            <w:tcW w:w="1844" w:type="dxa"/>
          </w:tcPr>
          <w:p w:rsidR="00CA4041" w:rsidRDefault="00CA4041" w:rsidP="00FF6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Pr="00F24F3E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4F3E">
              <w:rPr>
                <w:rFonts w:ascii="Times New Roman" w:hAnsi="Times New Roman" w:cs="Times New Roman"/>
              </w:rPr>
              <w:t>Tėvai</w:t>
            </w:r>
          </w:p>
          <w:p w:rsidR="00CA4041" w:rsidRPr="00F24F3E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4F3E">
              <w:rPr>
                <w:rFonts w:ascii="Times New Roman" w:hAnsi="Times New Roman" w:cs="Times New Roman"/>
              </w:rPr>
              <w:t>Dalyvavimas daiktinės bazės kūrime.</w:t>
            </w:r>
          </w:p>
          <w:p w:rsidR="00CA4041" w:rsidRPr="00F24F3E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4F3E">
              <w:rPr>
                <w:rFonts w:ascii="Times New Roman" w:hAnsi="Times New Roman" w:cs="Times New Roman"/>
              </w:rPr>
              <w:t>Kuriamos ir puoselėjamos bendrosios nuostatos apie etninės kultūros reikšmę vaiko ugdymui.</w:t>
            </w:r>
          </w:p>
          <w:p w:rsidR="00CA4041" w:rsidRPr="00F24F3E" w:rsidRDefault="00CA4041" w:rsidP="00FF68E1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susirinkimai.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Pažintinių programų su šeimos nariais rengimas.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Bendradarbiavimas su platesne bendruomene.</w:t>
            </w:r>
          </w:p>
          <w:p w:rsidR="00CA4041" w:rsidRPr="00F24F3E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Bendruomenės narių savanoriškos iniciatyvos.</w:t>
            </w:r>
          </w:p>
        </w:tc>
        <w:tc>
          <w:tcPr>
            <w:tcW w:w="1843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1C10C4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planai</w:t>
            </w:r>
          </w:p>
        </w:tc>
      </w:tr>
      <w:tr w:rsidR="00CA4041" w:rsidTr="00E11A8A">
        <w:tc>
          <w:tcPr>
            <w:tcW w:w="1844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Pr="00E76596" w:rsidRDefault="00CA4041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C10C4">
              <w:rPr>
                <w:rFonts w:ascii="Times New Roman" w:hAnsi="Times New Roman" w:cs="Times New Roman"/>
              </w:rPr>
              <w:t xml:space="preserve"> </w:t>
            </w:r>
            <w:r w:rsidRPr="00E76596">
              <w:rPr>
                <w:rFonts w:ascii="Times New Roman" w:hAnsi="Times New Roman" w:cs="Times New Roman"/>
              </w:rPr>
              <w:t>Pažinti kitų tautų kultūrą</w:t>
            </w: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17"/>
              <w:rPr>
                <w:rFonts w:ascii="Times New Roman" w:hAnsi="Times New Roman" w:cs="Times New Roman"/>
              </w:rPr>
            </w:pPr>
          </w:p>
          <w:p w:rsidR="00CA4041" w:rsidRPr="001C10C4" w:rsidRDefault="00CA4041" w:rsidP="001C10C4">
            <w:pPr>
              <w:pStyle w:val="Sraopastraipa"/>
              <w:numPr>
                <w:ilvl w:val="0"/>
                <w:numId w:val="15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1C10C4">
              <w:rPr>
                <w:rFonts w:ascii="Times New Roman" w:hAnsi="Times New Roman" w:cs="Times New Roman"/>
              </w:rPr>
              <w:t>Susipažįsta su kitų tautų tradicijomis.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Plečia</w:t>
            </w:r>
            <w:r w:rsidR="00B95FD9">
              <w:rPr>
                <w:rFonts w:ascii="Times New Roman" w:hAnsi="Times New Roman" w:cs="Times New Roman"/>
              </w:rPr>
              <w:t xml:space="preserve"> kultūrinį akiratį ir gebėjimus.</w:t>
            </w:r>
          </w:p>
          <w:p w:rsidR="00B95FD9" w:rsidRDefault="00B95FD9" w:rsidP="00B95FD9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Pr="00044E84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Susidaro išsamesnę savo krašto kultūros įvairovės vaizdą.</w:t>
            </w:r>
          </w:p>
        </w:tc>
        <w:tc>
          <w:tcPr>
            <w:tcW w:w="3260" w:type="dxa"/>
          </w:tcPr>
          <w:p w:rsidR="000E4EB2" w:rsidRDefault="000E4EB2" w:rsidP="000E4EB2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Susitikimai su tautinių bendrijų atstovais.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Išnaudoti situacijas jei ugdomųjų grupėje yra kitų tautų vaikų.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Išnaudoti iš emigracijos grįžusių vaikų ir jų šeimų patirtį susipažinimui su tos šalies kultūra.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Pokalbiai su bendruomenės nariais po pažintinių kelionių į užsienį.</w:t>
            </w:r>
          </w:p>
          <w:p w:rsidR="00CA4041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Vaizdinės priemonės.</w:t>
            </w:r>
          </w:p>
          <w:p w:rsidR="00CA4041" w:rsidRPr="00044E84" w:rsidRDefault="00CA4041" w:rsidP="00FF6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Seminarai.</w:t>
            </w:r>
          </w:p>
        </w:tc>
        <w:tc>
          <w:tcPr>
            <w:tcW w:w="1843" w:type="dxa"/>
          </w:tcPr>
          <w:p w:rsidR="000E4EB2" w:rsidRDefault="000E4EB2" w:rsidP="00FF68E1">
            <w:pPr>
              <w:rPr>
                <w:rFonts w:ascii="Times New Roman" w:hAnsi="Times New Roman" w:cs="Times New Roman"/>
              </w:rPr>
            </w:pPr>
          </w:p>
          <w:p w:rsidR="00CA4041" w:rsidRDefault="001C10C4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planai</w:t>
            </w:r>
          </w:p>
          <w:p w:rsidR="002170DD" w:rsidRDefault="002170DD" w:rsidP="00FF68E1">
            <w:pPr>
              <w:rPr>
                <w:rFonts w:ascii="Times New Roman" w:hAnsi="Times New Roman" w:cs="Times New Roman"/>
              </w:rPr>
            </w:pPr>
          </w:p>
          <w:p w:rsidR="002170DD" w:rsidRDefault="002170DD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Auklėtojų planai</w:t>
            </w:r>
          </w:p>
          <w:p w:rsidR="002170DD" w:rsidRDefault="002170DD" w:rsidP="00FF68E1">
            <w:pPr>
              <w:rPr>
                <w:rFonts w:ascii="Times New Roman" w:hAnsi="Times New Roman" w:cs="Times New Roman"/>
              </w:rPr>
            </w:pPr>
          </w:p>
          <w:p w:rsidR="002170DD" w:rsidRDefault="002170DD" w:rsidP="00F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Projektai </w:t>
            </w:r>
          </w:p>
        </w:tc>
      </w:tr>
    </w:tbl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EB2" w:rsidRDefault="000E4EB2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0DD" w:rsidRPr="002170DD" w:rsidRDefault="002170DD" w:rsidP="00217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0DD">
        <w:rPr>
          <w:rFonts w:ascii="Times New Roman" w:hAnsi="Times New Roman" w:cs="Times New Roman"/>
          <w:sz w:val="24"/>
          <w:szCs w:val="24"/>
        </w:rPr>
        <w:lastRenderedPageBreak/>
        <w:t>II  PROGRAMA. Bendradarbiavimas su socialiniais partneriais.</w:t>
      </w:r>
    </w:p>
    <w:p w:rsidR="002170DD" w:rsidRPr="002170DD" w:rsidRDefault="002170DD" w:rsidP="002170D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0DD">
        <w:rPr>
          <w:rFonts w:ascii="Times New Roman" w:hAnsi="Times New Roman" w:cs="Times New Roman"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 xml:space="preserve"> – b</w:t>
      </w:r>
      <w:r w:rsidRPr="002170DD">
        <w:rPr>
          <w:rFonts w:ascii="Times New Roman" w:hAnsi="Times New Roman" w:cs="Times New Roman"/>
          <w:sz w:val="24"/>
          <w:szCs w:val="24"/>
        </w:rPr>
        <w:t>endradarbiaujant su socialiniais partneriais realizuoti socialinę pedagoginę funkciją tenkinant vaikų, tėvų, pedagogų, visuomen</w:t>
      </w:r>
      <w:r w:rsidR="00E11A8A">
        <w:rPr>
          <w:rFonts w:ascii="Times New Roman" w:hAnsi="Times New Roman" w:cs="Times New Roman"/>
          <w:sz w:val="24"/>
          <w:szCs w:val="24"/>
        </w:rPr>
        <w:t>inius</w:t>
      </w:r>
      <w:r w:rsidRPr="002170DD">
        <w:rPr>
          <w:rFonts w:ascii="Times New Roman" w:hAnsi="Times New Roman" w:cs="Times New Roman"/>
          <w:sz w:val="24"/>
          <w:szCs w:val="24"/>
        </w:rPr>
        <w:t xml:space="preserve"> poreikius.</w:t>
      </w:r>
    </w:p>
    <w:p w:rsidR="002170DD" w:rsidRPr="002170DD" w:rsidRDefault="00E11A8A" w:rsidP="00E11A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0DD">
        <w:rPr>
          <w:rFonts w:ascii="Times New Roman" w:hAnsi="Times New Roman" w:cs="Times New Roman"/>
          <w:sz w:val="24"/>
          <w:szCs w:val="24"/>
        </w:rPr>
        <w:t>Uždaviniai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0DD" w:rsidRDefault="002170DD" w:rsidP="00E11A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Gerinti vaikų socialinę adaptaciją.</w:t>
      </w:r>
    </w:p>
    <w:p w:rsidR="002170DD" w:rsidRDefault="002170DD" w:rsidP="00E11A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Ieškoti naujų bendradarbiavimo sričių ir veiklos formų su socialiniais partneriais.</w:t>
      </w:r>
    </w:p>
    <w:p w:rsidR="002170DD" w:rsidRDefault="002170DD" w:rsidP="00E11A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Prevencinis vaikų ugdymas.</w:t>
      </w:r>
    </w:p>
    <w:p w:rsidR="00C74C4E" w:rsidRDefault="00C74C4E" w:rsidP="00E11A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1962"/>
        <w:gridCol w:w="3197"/>
        <w:gridCol w:w="3212"/>
        <w:gridCol w:w="1801"/>
      </w:tblGrid>
      <w:tr w:rsidR="00E11A8A" w:rsidTr="00E34755">
        <w:tc>
          <w:tcPr>
            <w:tcW w:w="1962" w:type="dxa"/>
          </w:tcPr>
          <w:p w:rsidR="002170DD" w:rsidRPr="00E11A8A" w:rsidRDefault="002170DD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DD" w:rsidRPr="00E11A8A" w:rsidRDefault="00E11A8A" w:rsidP="0017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Uždaviniai</w:t>
            </w:r>
          </w:p>
        </w:tc>
        <w:tc>
          <w:tcPr>
            <w:tcW w:w="3197" w:type="dxa"/>
          </w:tcPr>
          <w:p w:rsidR="002170DD" w:rsidRPr="00E11A8A" w:rsidRDefault="002170DD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DD" w:rsidRPr="00E11A8A" w:rsidRDefault="00E11A8A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A">
              <w:rPr>
                <w:rFonts w:ascii="Times New Roman" w:hAnsi="Times New Roman" w:cs="Times New Roman"/>
                <w:b/>
                <w:sz w:val="24"/>
                <w:szCs w:val="24"/>
              </w:rPr>
              <w:t>Planuojamas rezultatas</w:t>
            </w:r>
          </w:p>
        </w:tc>
        <w:tc>
          <w:tcPr>
            <w:tcW w:w="3212" w:type="dxa"/>
          </w:tcPr>
          <w:p w:rsidR="002170DD" w:rsidRPr="00E11A8A" w:rsidRDefault="002170DD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DD" w:rsidRPr="00E11A8A" w:rsidRDefault="00E11A8A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801" w:type="dxa"/>
          </w:tcPr>
          <w:p w:rsidR="002170DD" w:rsidRPr="00E11A8A" w:rsidRDefault="00E11A8A" w:rsidP="00E1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A">
              <w:rPr>
                <w:rFonts w:ascii="Times New Roman" w:hAnsi="Times New Roman" w:cs="Times New Roman"/>
                <w:b/>
                <w:sz w:val="24"/>
                <w:szCs w:val="24"/>
              </w:rPr>
              <w:t>Numatytų tikslų, uždavinių fiksavimas</w:t>
            </w:r>
          </w:p>
        </w:tc>
      </w:tr>
      <w:tr w:rsidR="00E34755" w:rsidTr="00E34755">
        <w:trPr>
          <w:trHeight w:val="2645"/>
        </w:trPr>
        <w:tc>
          <w:tcPr>
            <w:tcW w:w="1962" w:type="dxa"/>
            <w:vMerge w:val="restart"/>
          </w:tcPr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1. Gerinti vaikų socialinę adaptaciją.</w:t>
            </w:r>
          </w:p>
        </w:tc>
        <w:tc>
          <w:tcPr>
            <w:tcW w:w="3197" w:type="dxa"/>
          </w:tcPr>
          <w:p w:rsidR="00E34755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Vaikai</w:t>
            </w:r>
          </w:p>
          <w:p w:rsidR="00E34755" w:rsidRPr="0005128A" w:rsidRDefault="00E34755" w:rsidP="00C74C4E">
            <w:pPr>
              <w:pStyle w:val="Sraopastraipa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Savimi pasitikintis vaikas.</w:t>
            </w:r>
          </w:p>
          <w:p w:rsidR="00E34755" w:rsidRPr="0005128A" w:rsidRDefault="00E34755" w:rsidP="00E11A8A">
            <w:pPr>
              <w:pStyle w:val="Sraopastraipa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Įgyja žinių ir gebėjimų.</w:t>
            </w:r>
          </w:p>
          <w:p w:rsidR="00E34755" w:rsidRPr="0005128A" w:rsidRDefault="00E34755" w:rsidP="00C74C4E">
            <w:pPr>
              <w:pStyle w:val="Sraopastraipa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Bendravimo kultūros įgūdžiai.</w:t>
            </w: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E34755" w:rsidRDefault="00E34755" w:rsidP="00E34755">
            <w:pPr>
              <w:pStyle w:val="Sraopastraipa"/>
              <w:ind w:left="317"/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05128A">
            <w:pPr>
              <w:pStyle w:val="Sraopastraipa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Projektai, atviros veiklos, renginiai mieste ir įstaigoje.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Bendri renginiai su tėvais.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Atvirų durų dienos.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Išvykos į mokyklas, susitikimai su mokytojais.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Profesionalių menininkų koncertai, spektakliai.</w:t>
            </w:r>
          </w:p>
          <w:p w:rsidR="00E34755" w:rsidRPr="0005128A" w:rsidRDefault="00E34755" w:rsidP="0005128A">
            <w:pPr>
              <w:pStyle w:val="Sraopastraipa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Edukacinės išvykos.</w:t>
            </w:r>
          </w:p>
        </w:tc>
        <w:tc>
          <w:tcPr>
            <w:tcW w:w="1801" w:type="dxa"/>
          </w:tcPr>
          <w:p w:rsidR="00E34755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Metų veiklos planai</w:t>
            </w: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Metodinių grupelių planai</w:t>
            </w: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Priešmokyklinių grupių planai</w:t>
            </w: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Grafikai</w:t>
            </w:r>
          </w:p>
          <w:p w:rsidR="00E34755" w:rsidRPr="0005128A" w:rsidRDefault="00E34755" w:rsidP="00E11A8A">
            <w:pPr>
              <w:rPr>
                <w:rFonts w:ascii="Times New Roman" w:hAnsi="Times New Roman" w:cs="Times New Roman"/>
              </w:rPr>
            </w:pPr>
          </w:p>
        </w:tc>
      </w:tr>
      <w:tr w:rsidR="00E34755" w:rsidTr="00F51CDD">
        <w:trPr>
          <w:trHeight w:val="3510"/>
        </w:trPr>
        <w:tc>
          <w:tcPr>
            <w:tcW w:w="1962" w:type="dxa"/>
            <w:vMerge/>
          </w:tcPr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Pedagogai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Gebėjimas organizuoti tikslines veiklas.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Gebėjimas integruoti numatytus tikslus į kasdienę veiklą.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Geba bendrauti ir bendradarbiauti su kitais įstaigos pedagogais, kitais ugdymo dalyviais.</w:t>
            </w:r>
          </w:p>
          <w:p w:rsidR="00E34755" w:rsidRPr="00F0061E" w:rsidRDefault="00E34755" w:rsidP="00F0061E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Geba rinkti ir perteikti infor</w:t>
            </w:r>
            <w:r>
              <w:rPr>
                <w:rFonts w:ascii="Times New Roman" w:hAnsi="Times New Roman" w:cs="Times New Roman"/>
              </w:rPr>
              <w:t>maciją.</w:t>
            </w:r>
          </w:p>
        </w:tc>
        <w:tc>
          <w:tcPr>
            <w:tcW w:w="3212" w:type="dxa"/>
          </w:tcPr>
          <w:p w:rsidR="00E34755" w:rsidRDefault="00E34755" w:rsidP="00E34755">
            <w:pPr>
              <w:pStyle w:val="Sraopastraipa"/>
              <w:ind w:left="317"/>
              <w:rPr>
                <w:rFonts w:ascii="Times New Roman" w:hAnsi="Times New Roman" w:cs="Times New Roman"/>
              </w:rPr>
            </w:pP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Kursai.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Seminarai.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Atviros veiklos.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Šventės.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Projektai.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Savišvieta.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Atestacija.</w:t>
            </w:r>
          </w:p>
          <w:p w:rsidR="00E34755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Informacijos sklaida.</w:t>
            </w:r>
          </w:p>
          <w:p w:rsidR="00E34755" w:rsidRPr="0005128A" w:rsidRDefault="00E34755" w:rsidP="0005128A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Rekomendacijos tėvams.</w:t>
            </w: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B95FD9" w:rsidRDefault="00E34755" w:rsidP="00B95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Metų veiklos planai</w:t>
            </w: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Asmeniniai planai</w:t>
            </w: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05128A"/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</w:tc>
      </w:tr>
      <w:tr w:rsidR="00F51CDD" w:rsidTr="00E34755">
        <w:trPr>
          <w:trHeight w:val="840"/>
        </w:trPr>
        <w:tc>
          <w:tcPr>
            <w:tcW w:w="1962" w:type="dxa"/>
            <w:vMerge/>
          </w:tcPr>
          <w:p w:rsidR="00F51CDD" w:rsidRPr="0005128A" w:rsidRDefault="00F51CDD" w:rsidP="0017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51CDD" w:rsidRDefault="00F51CDD" w:rsidP="00F51CDD">
            <w:pPr>
              <w:rPr>
                <w:rFonts w:ascii="Times New Roman" w:hAnsi="Times New Roman" w:cs="Times New Roman"/>
              </w:rPr>
            </w:pPr>
          </w:p>
          <w:p w:rsidR="00F51CDD" w:rsidRPr="0005128A" w:rsidRDefault="00F51CDD" w:rsidP="00F51CDD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Tėvai</w:t>
            </w:r>
          </w:p>
          <w:p w:rsidR="00F51CDD" w:rsidRDefault="00F51CDD" w:rsidP="00F51CDD">
            <w:pPr>
              <w:pStyle w:val="Sraopastraipa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Dalyvavimas įstaigos ir miesto renginiuose, projektuose, akcijose.</w:t>
            </w:r>
          </w:p>
          <w:p w:rsidR="00F51CDD" w:rsidRDefault="00F51CDD" w:rsidP="00F51CDD">
            <w:pPr>
              <w:pStyle w:val="Sraopastraipa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Naujų idėjų, siūlymai.</w:t>
            </w:r>
          </w:p>
          <w:p w:rsidR="00F51CDD" w:rsidRDefault="00F51CDD" w:rsidP="00F51CDD">
            <w:pPr>
              <w:pStyle w:val="Sraopastraipa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Tarpininkavimas užmezgant ryšius.</w:t>
            </w:r>
          </w:p>
          <w:p w:rsidR="00F51CDD" w:rsidRPr="00B95FD9" w:rsidRDefault="00F51CDD" w:rsidP="00B95FD9">
            <w:pPr>
              <w:pStyle w:val="Sraopastraipa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Dalyvavimas akcijos</w:t>
            </w:r>
            <w:r>
              <w:rPr>
                <w:rFonts w:ascii="Times New Roman" w:hAnsi="Times New Roman" w:cs="Times New Roman"/>
              </w:rPr>
              <w:t>e.</w:t>
            </w:r>
          </w:p>
          <w:p w:rsidR="00F51CDD" w:rsidRDefault="00F51CDD" w:rsidP="00F51CDD">
            <w:pPr>
              <w:pStyle w:val="Sraopastraipa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Žinių</w:t>
            </w:r>
            <w:r>
              <w:rPr>
                <w:rFonts w:ascii="Times New Roman" w:hAnsi="Times New Roman" w:cs="Times New Roman"/>
              </w:rPr>
              <w:t>,</w:t>
            </w:r>
            <w:r w:rsidRPr="00E34755">
              <w:rPr>
                <w:rFonts w:ascii="Times New Roman" w:hAnsi="Times New Roman" w:cs="Times New Roman"/>
              </w:rPr>
              <w:t xml:space="preserve"> patirties</w:t>
            </w:r>
            <w:r>
              <w:rPr>
                <w:rFonts w:ascii="Times New Roman" w:hAnsi="Times New Roman" w:cs="Times New Roman"/>
              </w:rPr>
              <w:t>, iniciatyvos plėtra.</w:t>
            </w:r>
          </w:p>
          <w:p w:rsidR="00F51CDD" w:rsidRDefault="00F51CDD" w:rsidP="00F51CDD">
            <w:pPr>
              <w:pStyle w:val="Sraopastraipa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Labdara.</w:t>
            </w:r>
          </w:p>
          <w:p w:rsidR="00F51CDD" w:rsidRDefault="00F51CDD" w:rsidP="00F51CDD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34755">
              <w:rPr>
                <w:rFonts w:ascii="Times New Roman" w:hAnsi="Times New Roman" w:cs="Times New Roman"/>
              </w:rPr>
              <w:t>dukacinės paskaitėlės.</w:t>
            </w:r>
          </w:p>
        </w:tc>
        <w:tc>
          <w:tcPr>
            <w:tcW w:w="3212" w:type="dxa"/>
          </w:tcPr>
          <w:p w:rsidR="00F51CDD" w:rsidRPr="0005128A" w:rsidRDefault="00F51CDD" w:rsidP="00174316">
            <w:pPr>
              <w:rPr>
                <w:rFonts w:ascii="Times New Roman" w:hAnsi="Times New Roman" w:cs="Times New Roman"/>
              </w:rPr>
            </w:pPr>
          </w:p>
          <w:p w:rsidR="00F51CDD" w:rsidRDefault="00F51CDD" w:rsidP="00E34755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 xml:space="preserve">Tėvų susirinkimai, susitikimai su specialistais. </w:t>
            </w:r>
          </w:p>
          <w:p w:rsidR="00F51CDD" w:rsidRDefault="00F51CDD" w:rsidP="00E34755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Atvirų veiklų stebėjimas.</w:t>
            </w:r>
          </w:p>
          <w:p w:rsidR="00F51CDD" w:rsidRDefault="00F51CDD" w:rsidP="00E34755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Tėvų komitetų veikla</w:t>
            </w:r>
          </w:p>
          <w:p w:rsidR="00F51CDD" w:rsidRDefault="00F51CDD" w:rsidP="00E34755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Ekskursijos.</w:t>
            </w:r>
          </w:p>
          <w:p w:rsidR="00F51CDD" w:rsidRDefault="00F51CDD" w:rsidP="00E34755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Konsultacijos.</w:t>
            </w:r>
          </w:p>
        </w:tc>
        <w:tc>
          <w:tcPr>
            <w:tcW w:w="1801" w:type="dxa"/>
          </w:tcPr>
          <w:p w:rsidR="00F51CDD" w:rsidRDefault="00F51CDD" w:rsidP="00174316">
            <w:pPr>
              <w:rPr>
                <w:rFonts w:ascii="Times New Roman" w:hAnsi="Times New Roman" w:cs="Times New Roman"/>
              </w:rPr>
            </w:pPr>
          </w:p>
          <w:p w:rsidR="00F51CDD" w:rsidRDefault="00F51CDD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komitetų planai</w:t>
            </w:r>
          </w:p>
          <w:p w:rsidR="00F51CDD" w:rsidRPr="0005128A" w:rsidRDefault="00F51CDD" w:rsidP="00174316">
            <w:pPr>
              <w:rPr>
                <w:rFonts w:ascii="Times New Roman" w:hAnsi="Times New Roman" w:cs="Times New Roman"/>
              </w:rPr>
            </w:pPr>
          </w:p>
          <w:p w:rsidR="00F51CDD" w:rsidRDefault="00F51CDD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Pedagogų veiklos planai</w:t>
            </w:r>
          </w:p>
          <w:p w:rsidR="00F51CDD" w:rsidRPr="0005128A" w:rsidRDefault="00F51CDD" w:rsidP="00174316">
            <w:pPr>
              <w:rPr>
                <w:rFonts w:ascii="Times New Roman" w:hAnsi="Times New Roman" w:cs="Times New Roman"/>
              </w:rPr>
            </w:pPr>
          </w:p>
          <w:p w:rsidR="00F51CDD" w:rsidRDefault="00F51CDD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planai</w:t>
            </w:r>
            <w:r w:rsidRPr="0005128A">
              <w:rPr>
                <w:rFonts w:ascii="Times New Roman" w:hAnsi="Times New Roman" w:cs="Times New Roman"/>
              </w:rPr>
              <w:t>.</w:t>
            </w:r>
          </w:p>
        </w:tc>
      </w:tr>
      <w:tr w:rsidR="00E34755" w:rsidTr="00E34755">
        <w:trPr>
          <w:trHeight w:val="3390"/>
        </w:trPr>
        <w:tc>
          <w:tcPr>
            <w:tcW w:w="1962" w:type="dxa"/>
            <w:vMerge w:val="restart"/>
          </w:tcPr>
          <w:p w:rsidR="006F0808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 xml:space="preserve">2. Ieškoti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naujų bendradarbiavimo sričių ir veiklos formų su socialiniais partneriais.</w:t>
            </w:r>
          </w:p>
        </w:tc>
        <w:tc>
          <w:tcPr>
            <w:tcW w:w="3197" w:type="dxa"/>
          </w:tcPr>
          <w:p w:rsidR="006F0808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Vaikai</w:t>
            </w:r>
          </w:p>
          <w:p w:rsidR="00E34755" w:rsidRDefault="00E34755" w:rsidP="00174316">
            <w:pPr>
              <w:pStyle w:val="Sraopastraipa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Atsakomybė bei pagarba gyvajai gamtai.</w:t>
            </w:r>
          </w:p>
          <w:p w:rsidR="00E34755" w:rsidRPr="00E34755" w:rsidRDefault="00E34755" w:rsidP="00174316">
            <w:pPr>
              <w:pStyle w:val="Sraopastraipa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Žinių, gebėjimų įgijimas.</w:t>
            </w: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6F0808" w:rsidRDefault="006F0808" w:rsidP="006F0808">
            <w:pPr>
              <w:pStyle w:val="Sraopastraipa"/>
              <w:ind w:left="317"/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pStyle w:val="Sraopastraipa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Susitikimai su žinomais žmonėmis.</w:t>
            </w:r>
          </w:p>
          <w:p w:rsidR="00E34755" w:rsidRPr="00E34755" w:rsidRDefault="00E34755" w:rsidP="00174316">
            <w:pPr>
              <w:pStyle w:val="Sraopastraipa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Projektai:</w:t>
            </w:r>
          </w:p>
          <w:p w:rsidR="00E34755" w:rsidRDefault="00E34755" w:rsidP="00174316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ekologiniai;</w:t>
            </w:r>
          </w:p>
          <w:p w:rsidR="00E34755" w:rsidRDefault="00E34755" w:rsidP="00174316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etniniai;</w:t>
            </w:r>
          </w:p>
          <w:p w:rsidR="00E34755" w:rsidRPr="00E34755" w:rsidRDefault="00E34755" w:rsidP="00174316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tiriamieji.</w:t>
            </w:r>
          </w:p>
          <w:p w:rsidR="00E34755" w:rsidRDefault="00E34755" w:rsidP="00E34755">
            <w:pPr>
              <w:pStyle w:val="Sraopastraipa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Pažintinė, nuodugni veikla.</w:t>
            </w:r>
          </w:p>
          <w:p w:rsidR="00E34755" w:rsidRPr="00E34755" w:rsidRDefault="00E34755" w:rsidP="00E34755">
            <w:pPr>
              <w:pStyle w:val="Sraopastraipa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Susitikimai su specialistais:</w:t>
            </w:r>
          </w:p>
          <w:p w:rsidR="00E34755" w:rsidRDefault="00E34755" w:rsidP="00174316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gyvūnija;</w:t>
            </w:r>
          </w:p>
          <w:p w:rsidR="00E34755" w:rsidRDefault="00E34755" w:rsidP="00174316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paukščiai;</w:t>
            </w:r>
          </w:p>
          <w:p w:rsidR="00E34755" w:rsidRPr="00E34755" w:rsidRDefault="00E34755" w:rsidP="00174316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augmenija.</w:t>
            </w:r>
          </w:p>
          <w:p w:rsidR="00E34755" w:rsidRPr="00E34755" w:rsidRDefault="00E34755" w:rsidP="00E34755">
            <w:pPr>
              <w:pStyle w:val="Sraopastraipa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4755">
              <w:rPr>
                <w:rFonts w:ascii="Times New Roman" w:hAnsi="Times New Roman" w:cs="Times New Roman"/>
              </w:rPr>
              <w:t>Augintinių parodos.</w:t>
            </w: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6F0808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 xml:space="preserve">Metų veiklos </w:t>
            </w:r>
            <w:r>
              <w:rPr>
                <w:rFonts w:ascii="Times New Roman" w:hAnsi="Times New Roman" w:cs="Times New Roman"/>
              </w:rPr>
              <w:t>planai</w:t>
            </w: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Pedag</w:t>
            </w:r>
            <w:r>
              <w:rPr>
                <w:rFonts w:ascii="Times New Roman" w:hAnsi="Times New Roman" w:cs="Times New Roman"/>
              </w:rPr>
              <w:t>ogų planai</w:t>
            </w: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Projektai</w:t>
            </w: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Default="00E34755" w:rsidP="00174316">
            <w:pPr>
              <w:rPr>
                <w:rFonts w:ascii="Times New Roman" w:hAnsi="Times New Roman" w:cs="Times New Roman"/>
              </w:rPr>
            </w:pPr>
          </w:p>
          <w:p w:rsidR="00E34755" w:rsidRPr="0005128A" w:rsidRDefault="00E34755" w:rsidP="00174316">
            <w:pPr>
              <w:rPr>
                <w:rFonts w:ascii="Times New Roman" w:hAnsi="Times New Roman" w:cs="Times New Roman"/>
              </w:rPr>
            </w:pPr>
          </w:p>
        </w:tc>
      </w:tr>
      <w:tr w:rsidR="006F0808" w:rsidTr="006F0808">
        <w:trPr>
          <w:trHeight w:val="4185"/>
        </w:trPr>
        <w:tc>
          <w:tcPr>
            <w:tcW w:w="1962" w:type="dxa"/>
            <w:vMerge/>
          </w:tcPr>
          <w:p w:rsidR="006F0808" w:rsidRPr="0005128A" w:rsidRDefault="006F0808" w:rsidP="0017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F0808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Pedagogai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3"/>
              </w:numPr>
              <w:ind w:left="34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Įgyvendinti projektai.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3"/>
              </w:numPr>
              <w:ind w:left="34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Sutelkta bendruomenė.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3"/>
              </w:numPr>
              <w:ind w:left="34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Užmegzta partnerystė.</w:t>
            </w:r>
          </w:p>
          <w:p w:rsidR="006F0808" w:rsidRPr="006F0808" w:rsidRDefault="006F0808" w:rsidP="00E34755">
            <w:pPr>
              <w:pStyle w:val="Sraopastraipa"/>
              <w:numPr>
                <w:ilvl w:val="0"/>
                <w:numId w:val="23"/>
              </w:numPr>
              <w:ind w:left="341" w:hanging="284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Gebėjimas organizuoti, telkti bendruomenę.</w:t>
            </w: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Default="006F0808" w:rsidP="0017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6F0808" w:rsidRDefault="006F0808" w:rsidP="006F0808">
            <w:pPr>
              <w:pStyle w:val="Sraopastraipa"/>
              <w:ind w:left="262"/>
              <w:rPr>
                <w:rFonts w:ascii="Times New Roman" w:hAnsi="Times New Roman" w:cs="Times New Roman"/>
              </w:rPr>
            </w:pPr>
          </w:p>
          <w:p w:rsidR="006F0808" w:rsidRDefault="006F0808" w:rsidP="00E34755">
            <w:pPr>
              <w:pStyle w:val="Sraopastraipa"/>
              <w:numPr>
                <w:ilvl w:val="0"/>
                <w:numId w:val="24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Projektų rengimas ir įgyvendinimas.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4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 xml:space="preserve">Susitikimai su </w:t>
            </w:r>
            <w:r>
              <w:rPr>
                <w:rFonts w:ascii="Times New Roman" w:hAnsi="Times New Roman" w:cs="Times New Roman"/>
              </w:rPr>
              <w:t>tėvais,</w:t>
            </w:r>
            <w:r w:rsidRPr="006F0808">
              <w:rPr>
                <w:rFonts w:ascii="Times New Roman" w:hAnsi="Times New Roman" w:cs="Times New Roman"/>
              </w:rPr>
              <w:t xml:space="preserve">  bendruomenės atstovais.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4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Organizacinė veikla: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F0808">
              <w:rPr>
                <w:rFonts w:ascii="Times New Roman" w:hAnsi="Times New Roman" w:cs="Times New Roman"/>
              </w:rPr>
              <w:t>artneri</w:t>
            </w:r>
            <w:r>
              <w:rPr>
                <w:rFonts w:ascii="Times New Roman" w:hAnsi="Times New Roman" w:cs="Times New Roman"/>
              </w:rPr>
              <w:t>ų paieška</w:t>
            </w:r>
            <w:r w:rsidRPr="006F0808">
              <w:rPr>
                <w:rFonts w:ascii="Times New Roman" w:hAnsi="Times New Roman" w:cs="Times New Roman"/>
              </w:rPr>
              <w:t>;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susitikimų organizavimas;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akcijų organizavimas;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labdara;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vaikų darbų parodos;</w:t>
            </w:r>
          </w:p>
          <w:p w:rsidR="006F0808" w:rsidRDefault="006F0808" w:rsidP="00E3475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studentų praktikos;</w:t>
            </w:r>
          </w:p>
          <w:p w:rsidR="006F0808" w:rsidRPr="006F0808" w:rsidRDefault="006F0808" w:rsidP="00E3475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bendradarbiavimas su  LEU, Vilniaus kolegija</w:t>
            </w:r>
            <w:r w:rsidRPr="006F08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1" w:type="dxa"/>
          </w:tcPr>
          <w:p w:rsidR="006F0808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Auklėtojų veiklos planai</w:t>
            </w: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veiklos planai</w:t>
            </w: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Sutartys </w:t>
            </w: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  <w:p w:rsidR="006F0808" w:rsidRPr="0005128A" w:rsidRDefault="006F0808" w:rsidP="00E34755">
            <w:pPr>
              <w:rPr>
                <w:rFonts w:ascii="Times New Roman" w:hAnsi="Times New Roman" w:cs="Times New Roman"/>
              </w:rPr>
            </w:pPr>
          </w:p>
        </w:tc>
      </w:tr>
      <w:tr w:rsidR="00E11A8A" w:rsidTr="00E34755">
        <w:tc>
          <w:tcPr>
            <w:tcW w:w="1962" w:type="dxa"/>
          </w:tcPr>
          <w:p w:rsidR="006F0808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3. Prevencinis vaikų ugdymas.</w:t>
            </w:r>
          </w:p>
        </w:tc>
        <w:tc>
          <w:tcPr>
            <w:tcW w:w="3197" w:type="dxa"/>
          </w:tcPr>
          <w:p w:rsidR="006F0808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6F0808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Vaikai</w:t>
            </w:r>
          </w:p>
          <w:p w:rsidR="006F0808" w:rsidRDefault="002170DD" w:rsidP="00174316">
            <w:pPr>
              <w:pStyle w:val="Sraopastraipa"/>
              <w:numPr>
                <w:ilvl w:val="0"/>
                <w:numId w:val="27"/>
              </w:numPr>
              <w:ind w:left="341" w:hanging="284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 xml:space="preserve">Įgaus savisaugos žinių ir </w:t>
            </w:r>
            <w:r w:rsidR="006F0808">
              <w:rPr>
                <w:rFonts w:ascii="Times New Roman" w:hAnsi="Times New Roman" w:cs="Times New Roman"/>
              </w:rPr>
              <w:t>įgūdžių.</w:t>
            </w:r>
          </w:p>
          <w:p w:rsidR="006F0808" w:rsidRDefault="002170DD" w:rsidP="00174316">
            <w:pPr>
              <w:pStyle w:val="Sraopastraipa"/>
              <w:numPr>
                <w:ilvl w:val="0"/>
                <w:numId w:val="27"/>
              </w:numPr>
              <w:ind w:left="341" w:hanging="284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Gebės saugi</w:t>
            </w:r>
            <w:r w:rsidR="006F0808">
              <w:rPr>
                <w:rFonts w:ascii="Times New Roman" w:hAnsi="Times New Roman" w:cs="Times New Roman"/>
              </w:rPr>
              <w:t>ai elgtis socialinėje aplinkoje.</w:t>
            </w:r>
          </w:p>
          <w:p w:rsidR="002170DD" w:rsidRPr="006F0808" w:rsidRDefault="002170DD" w:rsidP="00174316">
            <w:pPr>
              <w:pStyle w:val="Sraopastraipa"/>
              <w:numPr>
                <w:ilvl w:val="0"/>
                <w:numId w:val="27"/>
              </w:numPr>
              <w:ind w:left="341" w:hanging="284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Jausis saugus, pilnavertis visuomenės narys.</w:t>
            </w: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0E4EB2" w:rsidRDefault="000E4EB2" w:rsidP="00174316">
            <w:pPr>
              <w:rPr>
                <w:rFonts w:ascii="Times New Roman" w:hAnsi="Times New Roman" w:cs="Times New Roman"/>
              </w:rPr>
            </w:pPr>
          </w:p>
          <w:p w:rsidR="002170DD" w:rsidRPr="000E4EB2" w:rsidRDefault="000E4EB2" w:rsidP="000E4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Pedagogai</w:t>
            </w:r>
          </w:p>
          <w:p w:rsidR="000E4EB2" w:rsidRDefault="002170DD" w:rsidP="00174316">
            <w:pPr>
              <w:pStyle w:val="Sraopastraipa"/>
              <w:numPr>
                <w:ilvl w:val="0"/>
                <w:numId w:val="29"/>
              </w:numPr>
              <w:ind w:left="341" w:hanging="284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 xml:space="preserve">Tikslinių žinių įgijimas. </w:t>
            </w:r>
          </w:p>
          <w:p w:rsidR="000E4EB2" w:rsidRDefault="002170DD" w:rsidP="00174316">
            <w:pPr>
              <w:pStyle w:val="Sraopastraipa"/>
              <w:numPr>
                <w:ilvl w:val="0"/>
                <w:numId w:val="29"/>
              </w:numPr>
              <w:ind w:left="341" w:hanging="284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Sveiko ir saugaus gyvenimo būdo programos.</w:t>
            </w:r>
          </w:p>
          <w:p w:rsidR="000E4EB2" w:rsidRDefault="002170DD" w:rsidP="00174316">
            <w:pPr>
              <w:pStyle w:val="Sraopastraipa"/>
              <w:numPr>
                <w:ilvl w:val="0"/>
                <w:numId w:val="29"/>
              </w:numPr>
              <w:ind w:left="341" w:hanging="284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Gebėjimas organizuoti prevencinius renginius, diskusijas.</w:t>
            </w:r>
          </w:p>
          <w:p w:rsidR="002170DD" w:rsidRPr="000E4EB2" w:rsidRDefault="002170DD" w:rsidP="00174316">
            <w:pPr>
              <w:pStyle w:val="Sraopastraipa"/>
              <w:numPr>
                <w:ilvl w:val="0"/>
                <w:numId w:val="29"/>
              </w:numPr>
              <w:ind w:left="341" w:hanging="284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Tikslinės informacijos sklaida.</w:t>
            </w:r>
          </w:p>
        </w:tc>
        <w:tc>
          <w:tcPr>
            <w:tcW w:w="3212" w:type="dxa"/>
          </w:tcPr>
          <w:p w:rsidR="006F0808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6F0808" w:rsidRDefault="006F0808" w:rsidP="006F0808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Civilinės saugos pratybos.</w:t>
            </w:r>
          </w:p>
          <w:p w:rsidR="006F0808" w:rsidRDefault="002170DD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Priešgaisrinės saugos pratybos.</w:t>
            </w:r>
          </w:p>
          <w:p w:rsidR="006F0808" w:rsidRDefault="002170DD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Viktorinos. Paskaitėlės.</w:t>
            </w:r>
          </w:p>
          <w:p w:rsidR="006F0808" w:rsidRDefault="002170DD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Susitikimai su pareigūnais.</w:t>
            </w:r>
          </w:p>
          <w:p w:rsidR="006F0808" w:rsidRDefault="002170DD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>Ekskursija į at</w:t>
            </w:r>
            <w:r w:rsidR="006F0808">
              <w:rPr>
                <w:rFonts w:ascii="Times New Roman" w:hAnsi="Times New Roman" w:cs="Times New Roman"/>
              </w:rPr>
              <w:t>itinkamas tarnybų institucijas.</w:t>
            </w:r>
          </w:p>
          <w:p w:rsidR="006F0808" w:rsidRDefault="006F0808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170DD" w:rsidRPr="006F0808">
              <w:rPr>
                <w:rFonts w:ascii="Times New Roman" w:hAnsi="Times New Roman" w:cs="Times New Roman"/>
              </w:rPr>
              <w:t>lakatų kūrimas.</w:t>
            </w:r>
          </w:p>
          <w:p w:rsidR="002170DD" w:rsidRPr="006F0808" w:rsidRDefault="002170DD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6F0808">
              <w:rPr>
                <w:rFonts w:ascii="Times New Roman" w:hAnsi="Times New Roman" w:cs="Times New Roman"/>
              </w:rPr>
              <w:t xml:space="preserve">Piešinių paroda. </w:t>
            </w: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0E4EB2" w:rsidRPr="000E4EB2" w:rsidRDefault="000E4EB2" w:rsidP="000E4EB2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Kursai.</w:t>
            </w:r>
          </w:p>
          <w:p w:rsidR="000E4EB2" w:rsidRDefault="000E4EB2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Instruktažai</w:t>
            </w:r>
            <w:r w:rsidR="002170DD" w:rsidRPr="000E4EB2">
              <w:rPr>
                <w:rFonts w:ascii="Times New Roman" w:hAnsi="Times New Roman" w:cs="Times New Roman"/>
              </w:rPr>
              <w:t>.</w:t>
            </w:r>
          </w:p>
          <w:p w:rsidR="000E4EB2" w:rsidRDefault="002170DD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Civilinės, priešgaisrinės saugos pratybos.</w:t>
            </w:r>
          </w:p>
          <w:p w:rsidR="000E4EB2" w:rsidRDefault="002170DD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Organizuojami susitikimai su pareigūnais.</w:t>
            </w:r>
          </w:p>
          <w:p w:rsidR="000E4EB2" w:rsidRDefault="002170DD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Projektai.</w:t>
            </w:r>
          </w:p>
          <w:p w:rsidR="000E4EB2" w:rsidRDefault="000E4EB2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Atviros veiklos.</w:t>
            </w:r>
          </w:p>
          <w:p w:rsidR="002170DD" w:rsidRPr="000E4EB2" w:rsidRDefault="000E4EB2" w:rsidP="00174316">
            <w:pPr>
              <w:pStyle w:val="Sraopastraipa"/>
              <w:numPr>
                <w:ilvl w:val="0"/>
                <w:numId w:val="28"/>
              </w:numPr>
              <w:ind w:left="262" w:hanging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170DD" w:rsidRPr="000E4EB2">
              <w:rPr>
                <w:rFonts w:ascii="Times New Roman" w:hAnsi="Times New Roman" w:cs="Times New Roman"/>
              </w:rPr>
              <w:t xml:space="preserve">onsultacijos tėvams. </w:t>
            </w:r>
          </w:p>
        </w:tc>
        <w:tc>
          <w:tcPr>
            <w:tcW w:w="1801" w:type="dxa"/>
          </w:tcPr>
          <w:p w:rsidR="006F0808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2170DD" w:rsidRDefault="002170DD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 xml:space="preserve">Numatyti </w:t>
            </w:r>
            <w:r w:rsidR="006F0808">
              <w:rPr>
                <w:rFonts w:ascii="Times New Roman" w:hAnsi="Times New Roman" w:cs="Times New Roman"/>
              </w:rPr>
              <w:t>civilinės saugos plane</w:t>
            </w:r>
          </w:p>
          <w:p w:rsidR="006F0808" w:rsidRPr="0005128A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2170DD" w:rsidRDefault="002170DD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Numat</w:t>
            </w:r>
            <w:r w:rsidR="006F0808">
              <w:rPr>
                <w:rFonts w:ascii="Times New Roman" w:hAnsi="Times New Roman" w:cs="Times New Roman"/>
              </w:rPr>
              <w:t>yta priešgaisrinės saugos plane</w:t>
            </w:r>
          </w:p>
          <w:p w:rsidR="006F0808" w:rsidRPr="0005128A" w:rsidRDefault="006F0808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0E4EB2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Auklėtojų planai</w:t>
            </w: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0E4EB2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Auklėtojų planai</w:t>
            </w: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  <w:r w:rsidRPr="0005128A">
              <w:rPr>
                <w:rFonts w:ascii="Times New Roman" w:hAnsi="Times New Roman" w:cs="Times New Roman"/>
              </w:rPr>
              <w:t>Civilinė</w:t>
            </w:r>
            <w:r w:rsidR="000E4EB2">
              <w:rPr>
                <w:rFonts w:ascii="Times New Roman" w:hAnsi="Times New Roman" w:cs="Times New Roman"/>
              </w:rPr>
              <w:t>s, priešgaisrinės saugos planai</w:t>
            </w: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0E4EB2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veiklos planas</w:t>
            </w:r>
          </w:p>
          <w:p w:rsidR="002170DD" w:rsidRPr="0005128A" w:rsidRDefault="002170DD" w:rsidP="00174316">
            <w:pPr>
              <w:rPr>
                <w:rFonts w:ascii="Times New Roman" w:hAnsi="Times New Roman" w:cs="Times New Roman"/>
              </w:rPr>
            </w:pPr>
          </w:p>
          <w:p w:rsidR="002170DD" w:rsidRPr="0005128A" w:rsidRDefault="000E4EB2" w:rsidP="0017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Metodinių grupelių planai</w:t>
            </w:r>
          </w:p>
          <w:p w:rsidR="002170DD" w:rsidRPr="0005128A" w:rsidRDefault="002170DD" w:rsidP="000E4EB2">
            <w:pPr>
              <w:rPr>
                <w:rFonts w:ascii="Times New Roman" w:hAnsi="Times New Roman" w:cs="Times New Roman"/>
              </w:rPr>
            </w:pPr>
          </w:p>
        </w:tc>
      </w:tr>
      <w:tr w:rsidR="00E11A8A" w:rsidTr="00E34755">
        <w:tc>
          <w:tcPr>
            <w:tcW w:w="1962" w:type="dxa"/>
          </w:tcPr>
          <w:p w:rsidR="002170DD" w:rsidRDefault="002170DD" w:rsidP="0017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E4EB2" w:rsidRDefault="000E4EB2" w:rsidP="0017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DD" w:rsidRDefault="000E4EB2" w:rsidP="0017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</w:p>
          <w:p w:rsidR="000E4EB2" w:rsidRDefault="002170DD" w:rsidP="00174316">
            <w:pPr>
              <w:pStyle w:val="Sraopastraipa"/>
              <w:numPr>
                <w:ilvl w:val="0"/>
                <w:numId w:val="30"/>
              </w:numPr>
              <w:ind w:left="3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EB2">
              <w:rPr>
                <w:rFonts w:ascii="Times New Roman" w:hAnsi="Times New Roman" w:cs="Times New Roman"/>
                <w:sz w:val="24"/>
                <w:szCs w:val="24"/>
              </w:rPr>
              <w:t>Bendradarbiavimas organizuojant prevencinius renginius.</w:t>
            </w:r>
          </w:p>
          <w:p w:rsidR="002170DD" w:rsidRDefault="002170DD" w:rsidP="00174316">
            <w:pPr>
              <w:pStyle w:val="Sraopastraipa"/>
              <w:numPr>
                <w:ilvl w:val="0"/>
                <w:numId w:val="30"/>
              </w:numPr>
              <w:ind w:left="3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EB2">
              <w:rPr>
                <w:rFonts w:ascii="Times New Roman" w:hAnsi="Times New Roman" w:cs="Times New Roman"/>
                <w:sz w:val="24"/>
                <w:szCs w:val="24"/>
              </w:rPr>
              <w:t>Tėvų iniciatyva vykę edukaciniai renginiai.</w:t>
            </w:r>
          </w:p>
          <w:p w:rsidR="000E4EB2" w:rsidRPr="000E4EB2" w:rsidRDefault="000E4EB2" w:rsidP="000E4EB2">
            <w:pPr>
              <w:pStyle w:val="Sraopastraipa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E4EB2" w:rsidRDefault="000E4EB2" w:rsidP="0017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B2" w:rsidRDefault="000E4EB2" w:rsidP="00174316">
            <w:pPr>
              <w:pStyle w:val="Sraopastraipa"/>
              <w:numPr>
                <w:ilvl w:val="0"/>
                <w:numId w:val="30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Ekskursijos.</w:t>
            </w:r>
          </w:p>
          <w:p w:rsidR="000E4EB2" w:rsidRDefault="000E4EB2" w:rsidP="00174316">
            <w:pPr>
              <w:pStyle w:val="Sraopastraipa"/>
              <w:numPr>
                <w:ilvl w:val="0"/>
                <w:numId w:val="30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Susitikimai.</w:t>
            </w:r>
          </w:p>
          <w:p w:rsidR="000E4EB2" w:rsidRDefault="000E4EB2" w:rsidP="00174316">
            <w:pPr>
              <w:pStyle w:val="Sraopastraipa"/>
              <w:numPr>
                <w:ilvl w:val="0"/>
                <w:numId w:val="30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Pokalbiai.</w:t>
            </w:r>
          </w:p>
          <w:p w:rsidR="002170DD" w:rsidRPr="000E4EB2" w:rsidRDefault="002170DD" w:rsidP="00174316">
            <w:pPr>
              <w:pStyle w:val="Sraopastraipa"/>
              <w:numPr>
                <w:ilvl w:val="0"/>
                <w:numId w:val="30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E4EB2">
              <w:rPr>
                <w:rFonts w:ascii="Times New Roman" w:hAnsi="Times New Roman" w:cs="Times New Roman"/>
                <w:sz w:val="24"/>
                <w:szCs w:val="24"/>
              </w:rPr>
              <w:t>Aktuali veikla.</w:t>
            </w:r>
          </w:p>
        </w:tc>
        <w:tc>
          <w:tcPr>
            <w:tcW w:w="1801" w:type="dxa"/>
          </w:tcPr>
          <w:p w:rsidR="000E4EB2" w:rsidRPr="0005128A" w:rsidRDefault="000E4EB2" w:rsidP="000E4EB2">
            <w:pPr>
              <w:rPr>
                <w:rFonts w:ascii="Times New Roman" w:hAnsi="Times New Roman" w:cs="Times New Roman"/>
              </w:rPr>
            </w:pPr>
          </w:p>
          <w:p w:rsidR="000E4EB2" w:rsidRPr="0005128A" w:rsidRDefault="000E4EB2" w:rsidP="000E4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veiklos planas</w:t>
            </w:r>
          </w:p>
          <w:p w:rsidR="000E4EB2" w:rsidRPr="0005128A" w:rsidRDefault="000E4EB2" w:rsidP="000E4EB2">
            <w:pPr>
              <w:rPr>
                <w:rFonts w:ascii="Times New Roman" w:hAnsi="Times New Roman" w:cs="Times New Roman"/>
              </w:rPr>
            </w:pPr>
          </w:p>
          <w:p w:rsidR="000E4EB2" w:rsidRPr="0005128A" w:rsidRDefault="000E4EB2" w:rsidP="000E4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Metodinių grupelių planai</w:t>
            </w:r>
          </w:p>
          <w:p w:rsidR="002170DD" w:rsidRDefault="002170DD" w:rsidP="0017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0DD" w:rsidRPr="00AC5FC7" w:rsidRDefault="002170DD" w:rsidP="002170DD">
      <w:pPr>
        <w:rPr>
          <w:rFonts w:ascii="Times New Roman" w:hAnsi="Times New Roman" w:cs="Times New Roman"/>
          <w:sz w:val="24"/>
          <w:szCs w:val="24"/>
        </w:rPr>
      </w:pPr>
    </w:p>
    <w:p w:rsidR="00A10D90" w:rsidRDefault="00A10D90"/>
    <w:p w:rsidR="00CA4041" w:rsidRDefault="00CA4041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0E4EB2" w:rsidRDefault="000E4EB2"/>
    <w:p w:rsidR="00F51CDD" w:rsidRDefault="00F51CDD"/>
    <w:p w:rsidR="00F51CDD" w:rsidRDefault="00F51CDD"/>
    <w:p w:rsidR="00F51CDD" w:rsidRDefault="00F51CDD"/>
    <w:p w:rsidR="00F51CDD" w:rsidRDefault="00F51CDD"/>
    <w:p w:rsidR="00B95FD9" w:rsidRDefault="00B95FD9"/>
    <w:p w:rsidR="00B95FD9" w:rsidRDefault="00B95FD9"/>
    <w:p w:rsidR="000E4EB2" w:rsidRDefault="000E4EB2"/>
    <w:p w:rsidR="00CA4041" w:rsidRPr="000E4EB2" w:rsidRDefault="000E4EB2" w:rsidP="000E4E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III  PROGRAMA. </w:t>
      </w:r>
      <w:r w:rsidR="00CA4041" w:rsidRPr="000E4EB2">
        <w:rPr>
          <w:rFonts w:ascii="Times New Roman" w:eastAsia="Calibri" w:hAnsi="Times New Roman" w:cs="Times New Roman"/>
          <w:sz w:val="24"/>
          <w:szCs w:val="24"/>
        </w:rPr>
        <w:t>Pedagogų kvalifikacijos tobulinimas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A4041" w:rsidRPr="000E4E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041" w:rsidRPr="000E4EB2" w:rsidRDefault="000E4EB2" w:rsidP="000E4EB2">
      <w:pPr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EB2">
        <w:rPr>
          <w:rFonts w:ascii="Times New Roman" w:eastAsia="Calibri" w:hAnsi="Times New Roman" w:cs="Times New Roman"/>
          <w:sz w:val="24"/>
          <w:szCs w:val="24"/>
        </w:rPr>
        <w:t>Tikslas – s</w:t>
      </w:r>
      <w:r w:rsidR="00CA4041" w:rsidRPr="000E4EB2">
        <w:rPr>
          <w:rFonts w:ascii="Times New Roman" w:eastAsia="Calibri" w:hAnsi="Times New Roman" w:cs="Times New Roman"/>
          <w:sz w:val="24"/>
          <w:szCs w:val="24"/>
        </w:rPr>
        <w:t>ėkmingas kultūrinės plėtotės strateginio plano  įgyvendinimas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A4041" w:rsidRPr="000E4E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041" w:rsidRPr="000E4EB2" w:rsidRDefault="000E4EB2" w:rsidP="000E4EB2">
      <w:pPr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Uždavinys – i</w:t>
      </w:r>
      <w:r w:rsidR="00CA4041" w:rsidRPr="000E4EB2">
        <w:rPr>
          <w:rFonts w:ascii="Times New Roman" w:eastAsia="Calibri" w:hAnsi="Times New Roman" w:cs="Times New Roman"/>
          <w:sz w:val="24"/>
          <w:szCs w:val="24"/>
        </w:rPr>
        <w:t>nicijuoti pedagogų kvalifikacijos tobulinimą ir gerosios patirties sklaidą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041" w:rsidRPr="000E4EB2" w:rsidRDefault="00CA4041" w:rsidP="000E4EB2">
      <w:pPr>
        <w:rPr>
          <w:rFonts w:ascii="Times New Roman" w:eastAsia="Calibri" w:hAnsi="Times New Roman" w:cs="Times New Roman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1962"/>
        <w:gridCol w:w="3197"/>
        <w:gridCol w:w="3212"/>
        <w:gridCol w:w="1801"/>
      </w:tblGrid>
      <w:tr w:rsidR="000E4EB2" w:rsidRPr="00E11A8A" w:rsidTr="00174316">
        <w:tc>
          <w:tcPr>
            <w:tcW w:w="1962" w:type="dxa"/>
          </w:tcPr>
          <w:p w:rsidR="000E4EB2" w:rsidRPr="00E11A8A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B2" w:rsidRPr="00E11A8A" w:rsidRDefault="000E4EB2" w:rsidP="0017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Uždaviniai</w:t>
            </w:r>
          </w:p>
        </w:tc>
        <w:tc>
          <w:tcPr>
            <w:tcW w:w="3197" w:type="dxa"/>
          </w:tcPr>
          <w:p w:rsidR="000E4EB2" w:rsidRPr="00E11A8A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B2" w:rsidRPr="00E11A8A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A">
              <w:rPr>
                <w:rFonts w:ascii="Times New Roman" w:hAnsi="Times New Roman" w:cs="Times New Roman"/>
                <w:b/>
                <w:sz w:val="24"/>
                <w:szCs w:val="24"/>
              </w:rPr>
              <w:t>Planuojamas rezultatas</w:t>
            </w:r>
          </w:p>
        </w:tc>
        <w:tc>
          <w:tcPr>
            <w:tcW w:w="3212" w:type="dxa"/>
          </w:tcPr>
          <w:p w:rsidR="000E4EB2" w:rsidRPr="00E11A8A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B2" w:rsidRPr="00E11A8A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801" w:type="dxa"/>
          </w:tcPr>
          <w:p w:rsidR="000E4EB2" w:rsidRPr="00E11A8A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A">
              <w:rPr>
                <w:rFonts w:ascii="Times New Roman" w:hAnsi="Times New Roman" w:cs="Times New Roman"/>
                <w:b/>
                <w:sz w:val="24"/>
                <w:szCs w:val="24"/>
              </w:rPr>
              <w:t>Numatytų tikslų, uždavinių fiksavimas</w:t>
            </w:r>
          </w:p>
        </w:tc>
      </w:tr>
      <w:tr w:rsidR="000E4EB2" w:rsidRPr="00E11A8A" w:rsidTr="00174316">
        <w:tc>
          <w:tcPr>
            <w:tcW w:w="1962" w:type="dxa"/>
          </w:tcPr>
          <w:p w:rsidR="000E4EB2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B2" w:rsidRDefault="000E4EB2" w:rsidP="000E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B2">
              <w:rPr>
                <w:rFonts w:ascii="Times New Roman" w:eastAsia="Calibri" w:hAnsi="Times New Roman" w:cs="Times New Roman"/>
              </w:rPr>
              <w:t>Inicijuoti  pedagogų  kvalifikacijos tobulinimą ir gerosios patirties sklaidą</w:t>
            </w:r>
          </w:p>
          <w:p w:rsidR="000E4EB2" w:rsidRDefault="000E4EB2" w:rsidP="000E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B2" w:rsidRPr="00E11A8A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0E4EB2" w:rsidRDefault="000E4EB2" w:rsidP="000E4E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341" w:hanging="284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Pedagogų motyvacija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  <w:r w:rsidRPr="000E0212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341" w:hanging="284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Gaunama efektyvi, savalaikė metodinė, pedagoginė pagalba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  <w:r w:rsidRPr="000E0212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341" w:hanging="284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Pedagogai nuolat mokosi, tobulėja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341" w:hanging="284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Kuriama veikli, gebanti dirbti komandoje bendruomenė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4EB2" w:rsidRPr="000E0212" w:rsidRDefault="000E4EB2" w:rsidP="000E0212">
            <w:pPr>
              <w:pStyle w:val="Sraopastraipa"/>
              <w:numPr>
                <w:ilvl w:val="0"/>
                <w:numId w:val="31"/>
              </w:numPr>
              <w:ind w:left="341" w:hanging="284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Kūrybingai ir tikslingai įgyvendinamos kultūr</w:t>
            </w:r>
            <w:r w:rsidR="000E0212">
              <w:rPr>
                <w:rFonts w:ascii="Times New Roman" w:eastAsia="Calibri" w:hAnsi="Times New Roman" w:cs="Times New Roman"/>
              </w:rPr>
              <w:t>inės plėtros strateginis planas.</w:t>
            </w:r>
            <w:r w:rsidRPr="000E0212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3212" w:type="dxa"/>
          </w:tcPr>
          <w:p w:rsidR="000E4EB2" w:rsidRDefault="000E4EB2" w:rsidP="000E4E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Seminarai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Atestacija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0212" w:rsidRDefault="000E021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Tiksliniai seminarai įstaigoje.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 xml:space="preserve">Veikla pedagogų </w:t>
            </w:r>
            <w:r w:rsidR="000E0212" w:rsidRPr="000E0212">
              <w:rPr>
                <w:rFonts w:ascii="Times New Roman" w:eastAsia="Calibri" w:hAnsi="Times New Roman" w:cs="Times New Roman"/>
              </w:rPr>
              <w:t>atestacinėse</w:t>
            </w:r>
            <w:r w:rsidRPr="000E0212">
              <w:rPr>
                <w:rFonts w:ascii="Times New Roman" w:eastAsia="Calibri" w:hAnsi="Times New Roman" w:cs="Times New Roman"/>
              </w:rPr>
              <w:t xml:space="preserve"> </w:t>
            </w:r>
            <w:r w:rsidR="000E0212" w:rsidRPr="000E0212">
              <w:rPr>
                <w:rFonts w:ascii="Times New Roman" w:eastAsia="Calibri" w:hAnsi="Times New Roman" w:cs="Times New Roman"/>
              </w:rPr>
              <w:t>komisijose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proofErr w:type="spellStart"/>
            <w:r w:rsidRPr="000E0212">
              <w:rPr>
                <w:rFonts w:ascii="Times New Roman" w:eastAsia="Calibri" w:hAnsi="Times New Roman" w:cs="Times New Roman"/>
              </w:rPr>
              <w:t>Mentorių</w:t>
            </w:r>
            <w:proofErr w:type="spellEnd"/>
            <w:r w:rsidRPr="000E0212">
              <w:rPr>
                <w:rFonts w:ascii="Times New Roman" w:eastAsia="Calibri" w:hAnsi="Times New Roman" w:cs="Times New Roman"/>
              </w:rPr>
              <w:t xml:space="preserve"> konsultacijos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Darbo planavimas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Bendravimas ir bendradarbiavimas su soc. partneriais, bendruomene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0212" w:rsidRDefault="000E021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Savišvie</w:t>
            </w:r>
            <w:r w:rsidR="000E4EB2" w:rsidRPr="000E0212">
              <w:rPr>
                <w:rFonts w:ascii="Times New Roman" w:eastAsia="Calibri" w:hAnsi="Times New Roman" w:cs="Times New Roman"/>
              </w:rPr>
              <w:t>ta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E0212" w:rsidRDefault="000E4EB2" w:rsidP="000E0212">
            <w:pPr>
              <w:pStyle w:val="Sraopastraipa"/>
              <w:numPr>
                <w:ilvl w:val="0"/>
                <w:numId w:val="31"/>
              </w:numPr>
              <w:ind w:left="262" w:hanging="283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Sisteminga, kvalifikuota pagalba pedagogams</w:t>
            </w:r>
            <w:r w:rsidR="000E0212">
              <w:rPr>
                <w:rFonts w:ascii="Times New Roman" w:eastAsia="Calibri" w:hAnsi="Times New Roman" w:cs="Times New Roman"/>
              </w:rPr>
              <w:t>.</w:t>
            </w:r>
          </w:p>
          <w:p w:rsidR="000E4EB2" w:rsidRPr="000E0212" w:rsidRDefault="000E4EB2" w:rsidP="000E0212">
            <w:pPr>
              <w:pStyle w:val="Sraopastraipa"/>
              <w:ind w:left="2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1" w:type="dxa"/>
          </w:tcPr>
          <w:p w:rsidR="000E4EB2" w:rsidRDefault="000E4EB2" w:rsidP="0017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212" w:rsidRDefault="000E0212" w:rsidP="000E02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212">
              <w:rPr>
                <w:rFonts w:ascii="Times New Roman" w:eastAsia="Calibri" w:hAnsi="Times New Roman" w:cs="Times New Roman"/>
              </w:rPr>
              <w:t>Pedagogų kvalifikacijos kilimo programa</w:t>
            </w:r>
          </w:p>
          <w:p w:rsidR="000E0212" w:rsidRDefault="000E0212" w:rsidP="000E021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0212" w:rsidRDefault="000E0212" w:rsidP="000E02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Metų veiklos planai</w:t>
            </w:r>
          </w:p>
          <w:p w:rsidR="000E0212" w:rsidRDefault="000E0212" w:rsidP="000E021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0212" w:rsidRPr="000E0212" w:rsidRDefault="000E0212" w:rsidP="000E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12">
              <w:rPr>
                <w:rFonts w:ascii="Times New Roman" w:hAnsi="Times New Roman" w:cs="Times New Roman"/>
                <w:sz w:val="24"/>
                <w:szCs w:val="24"/>
              </w:rPr>
              <w:t>Strateginis planas</w:t>
            </w:r>
          </w:p>
        </w:tc>
      </w:tr>
    </w:tbl>
    <w:p w:rsidR="00CA4041" w:rsidRDefault="00CA4041" w:rsidP="000E4EB2">
      <w:pPr>
        <w:rPr>
          <w:rFonts w:ascii="Times New Roman" w:hAnsi="Times New Roman" w:cs="Times New Roman"/>
        </w:rPr>
      </w:pPr>
    </w:p>
    <w:p w:rsidR="00F51CDD" w:rsidRDefault="00F51CDD" w:rsidP="000E4EB2">
      <w:pPr>
        <w:rPr>
          <w:rFonts w:ascii="Times New Roman" w:hAnsi="Times New Roman" w:cs="Times New Roman"/>
        </w:rPr>
      </w:pPr>
    </w:p>
    <w:p w:rsidR="00F51CDD" w:rsidRDefault="00F51CDD" w:rsidP="000E4EB2">
      <w:pPr>
        <w:rPr>
          <w:rFonts w:ascii="Times New Roman" w:hAnsi="Times New Roman" w:cs="Times New Roman"/>
        </w:rPr>
      </w:pPr>
    </w:p>
    <w:p w:rsidR="00F51CDD" w:rsidRDefault="00F51CDD" w:rsidP="000E4EB2">
      <w:pPr>
        <w:rPr>
          <w:rFonts w:ascii="Times New Roman" w:hAnsi="Times New Roman" w:cs="Times New Roman"/>
        </w:rPr>
      </w:pPr>
    </w:p>
    <w:p w:rsidR="009B4242" w:rsidRDefault="009B4242" w:rsidP="000E4EB2">
      <w:pPr>
        <w:rPr>
          <w:rFonts w:ascii="Times New Roman" w:hAnsi="Times New Roman" w:cs="Times New Roman"/>
        </w:rPr>
      </w:pPr>
    </w:p>
    <w:p w:rsidR="009B4242" w:rsidRDefault="009B4242" w:rsidP="009B4242">
      <w:pPr>
        <w:spacing w:after="0" w:line="360" w:lineRule="auto"/>
        <w:rPr>
          <w:rFonts w:ascii="Times New Roman" w:hAnsi="Times New Roman" w:cs="Times New Roman"/>
        </w:rPr>
      </w:pPr>
    </w:p>
    <w:p w:rsidR="009B4242" w:rsidRDefault="009B4242" w:rsidP="009B424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Parengė: D. Vaitkevičienė, O. </w:t>
      </w:r>
      <w:proofErr w:type="spellStart"/>
      <w:r>
        <w:rPr>
          <w:rFonts w:ascii="Times New Roman" w:hAnsi="Times New Roman" w:cs="Times New Roman"/>
        </w:rPr>
        <w:t>Guigienė</w:t>
      </w:r>
      <w:proofErr w:type="spellEnd"/>
      <w:r>
        <w:rPr>
          <w:rFonts w:ascii="Times New Roman" w:hAnsi="Times New Roman" w:cs="Times New Roman"/>
        </w:rPr>
        <w:t xml:space="preserve">, V. </w:t>
      </w:r>
      <w:proofErr w:type="spellStart"/>
      <w:r>
        <w:rPr>
          <w:rFonts w:ascii="Times New Roman" w:hAnsi="Times New Roman" w:cs="Times New Roman"/>
        </w:rPr>
        <w:t>Micienė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B4242" w:rsidRDefault="009B4242" w:rsidP="009B424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</w:t>
      </w:r>
      <w:proofErr w:type="spellStart"/>
      <w:r>
        <w:rPr>
          <w:rFonts w:ascii="Times New Roman" w:hAnsi="Times New Roman" w:cs="Times New Roman"/>
        </w:rPr>
        <w:t>Stasiulienė</w:t>
      </w:r>
      <w:proofErr w:type="spellEnd"/>
      <w:r>
        <w:rPr>
          <w:rFonts w:ascii="Times New Roman" w:hAnsi="Times New Roman" w:cs="Times New Roman"/>
        </w:rPr>
        <w:t xml:space="preserve">, G. </w:t>
      </w:r>
      <w:proofErr w:type="spellStart"/>
      <w:r>
        <w:rPr>
          <w:rFonts w:ascii="Times New Roman" w:hAnsi="Times New Roman" w:cs="Times New Roman"/>
        </w:rPr>
        <w:t>Maziliauskienė</w:t>
      </w:r>
      <w:proofErr w:type="spellEnd"/>
      <w:r>
        <w:rPr>
          <w:rFonts w:ascii="Times New Roman" w:hAnsi="Times New Roman" w:cs="Times New Roman"/>
        </w:rPr>
        <w:t xml:space="preserve">, D. </w:t>
      </w:r>
      <w:proofErr w:type="spellStart"/>
      <w:r>
        <w:rPr>
          <w:rFonts w:ascii="Times New Roman" w:hAnsi="Times New Roman" w:cs="Times New Roman"/>
        </w:rPr>
        <w:t>Buckienė</w:t>
      </w:r>
      <w:proofErr w:type="spellEnd"/>
    </w:p>
    <w:p w:rsidR="009B4242" w:rsidRDefault="009B4242" w:rsidP="009B424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B4242" w:rsidRDefault="009B4242" w:rsidP="009B424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Kuratoriai: A. Žilinskienė, V. </w:t>
      </w:r>
      <w:proofErr w:type="spellStart"/>
      <w:r>
        <w:rPr>
          <w:rFonts w:ascii="Times New Roman" w:hAnsi="Times New Roman" w:cs="Times New Roman"/>
        </w:rPr>
        <w:t>Loginovienė</w:t>
      </w:r>
      <w:proofErr w:type="spellEnd"/>
    </w:p>
    <w:p w:rsidR="009B4242" w:rsidRPr="000E4EB2" w:rsidRDefault="009B4242" w:rsidP="009B4242">
      <w:pPr>
        <w:jc w:val="right"/>
        <w:rPr>
          <w:rFonts w:ascii="Times New Roman" w:hAnsi="Times New Roman" w:cs="Times New Roman"/>
        </w:rPr>
      </w:pPr>
    </w:p>
    <w:sectPr w:rsidR="009B4242" w:rsidRPr="000E4EB2" w:rsidSect="009221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00"/>
    <w:multiLevelType w:val="hybridMultilevel"/>
    <w:tmpl w:val="4126C3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1CB2"/>
    <w:multiLevelType w:val="hybridMultilevel"/>
    <w:tmpl w:val="F2A67FAE"/>
    <w:lvl w:ilvl="0" w:tplc="06A442EE">
      <w:start w:val="2"/>
      <w:numFmt w:val="bullet"/>
      <w:lvlText w:val="-"/>
      <w:lvlJc w:val="left"/>
      <w:pPr>
        <w:ind w:left="1656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014F6FF6"/>
    <w:multiLevelType w:val="hybridMultilevel"/>
    <w:tmpl w:val="1A907D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E1CE4"/>
    <w:multiLevelType w:val="hybridMultilevel"/>
    <w:tmpl w:val="366AE6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30C"/>
    <w:multiLevelType w:val="hybridMultilevel"/>
    <w:tmpl w:val="0C44CE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1EEE"/>
    <w:multiLevelType w:val="hybridMultilevel"/>
    <w:tmpl w:val="3162D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4537E"/>
    <w:multiLevelType w:val="hybridMultilevel"/>
    <w:tmpl w:val="B5D8D5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06B89"/>
    <w:multiLevelType w:val="hybridMultilevel"/>
    <w:tmpl w:val="08C24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0636E"/>
    <w:multiLevelType w:val="multilevel"/>
    <w:tmpl w:val="FAE81C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080328C"/>
    <w:multiLevelType w:val="multilevel"/>
    <w:tmpl w:val="FAE81C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60C4D41"/>
    <w:multiLevelType w:val="hybridMultilevel"/>
    <w:tmpl w:val="12BC26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0BA1"/>
    <w:multiLevelType w:val="hybridMultilevel"/>
    <w:tmpl w:val="0FD01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C50C5"/>
    <w:multiLevelType w:val="multilevel"/>
    <w:tmpl w:val="A7981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69E1953"/>
    <w:multiLevelType w:val="hybridMultilevel"/>
    <w:tmpl w:val="68FE74EC"/>
    <w:lvl w:ilvl="0" w:tplc="82CC5A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6B03"/>
    <w:multiLevelType w:val="hybridMultilevel"/>
    <w:tmpl w:val="3A8807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C3FD0"/>
    <w:multiLevelType w:val="hybridMultilevel"/>
    <w:tmpl w:val="04988F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21A0A"/>
    <w:multiLevelType w:val="multilevel"/>
    <w:tmpl w:val="FAE81C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3C47485"/>
    <w:multiLevelType w:val="multilevel"/>
    <w:tmpl w:val="C47C7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67661B5"/>
    <w:multiLevelType w:val="multilevel"/>
    <w:tmpl w:val="33CA1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50A30"/>
    <w:multiLevelType w:val="multilevel"/>
    <w:tmpl w:val="61B27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FA94B15"/>
    <w:multiLevelType w:val="hybridMultilevel"/>
    <w:tmpl w:val="8886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D2FB0"/>
    <w:multiLevelType w:val="multilevel"/>
    <w:tmpl w:val="588A05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4620656"/>
    <w:multiLevelType w:val="hybridMultilevel"/>
    <w:tmpl w:val="799CB6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51440"/>
    <w:multiLevelType w:val="multilevel"/>
    <w:tmpl w:val="FAE81C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A6C33AA"/>
    <w:multiLevelType w:val="hybridMultilevel"/>
    <w:tmpl w:val="75C22BB8"/>
    <w:lvl w:ilvl="0" w:tplc="82CC5A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55A2F"/>
    <w:multiLevelType w:val="hybridMultilevel"/>
    <w:tmpl w:val="00C4BF76"/>
    <w:lvl w:ilvl="0" w:tplc="82CC5A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36E2C"/>
    <w:multiLevelType w:val="hybridMultilevel"/>
    <w:tmpl w:val="AE5A45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812FA"/>
    <w:multiLevelType w:val="hybridMultilevel"/>
    <w:tmpl w:val="39BAEA1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34D8C"/>
    <w:multiLevelType w:val="hybridMultilevel"/>
    <w:tmpl w:val="AFF61D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F56B1"/>
    <w:multiLevelType w:val="hybridMultilevel"/>
    <w:tmpl w:val="0002B9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3379A"/>
    <w:multiLevelType w:val="hybridMultilevel"/>
    <w:tmpl w:val="10A03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9"/>
  </w:num>
  <w:num w:numId="4">
    <w:abstractNumId w:val="12"/>
  </w:num>
  <w:num w:numId="5">
    <w:abstractNumId w:val="21"/>
  </w:num>
  <w:num w:numId="6">
    <w:abstractNumId w:val="17"/>
  </w:num>
  <w:num w:numId="7">
    <w:abstractNumId w:val="8"/>
  </w:num>
  <w:num w:numId="8">
    <w:abstractNumId w:val="9"/>
  </w:num>
  <w:num w:numId="9">
    <w:abstractNumId w:val="16"/>
  </w:num>
  <w:num w:numId="10">
    <w:abstractNumId w:val="23"/>
  </w:num>
  <w:num w:numId="11">
    <w:abstractNumId w:val="27"/>
  </w:num>
  <w:num w:numId="12">
    <w:abstractNumId w:val="20"/>
  </w:num>
  <w:num w:numId="13">
    <w:abstractNumId w:val="18"/>
  </w:num>
  <w:num w:numId="14">
    <w:abstractNumId w:val="1"/>
  </w:num>
  <w:num w:numId="15">
    <w:abstractNumId w:val="15"/>
  </w:num>
  <w:num w:numId="16">
    <w:abstractNumId w:val="28"/>
  </w:num>
  <w:num w:numId="17">
    <w:abstractNumId w:val="26"/>
  </w:num>
  <w:num w:numId="18">
    <w:abstractNumId w:val="14"/>
  </w:num>
  <w:num w:numId="19">
    <w:abstractNumId w:val="10"/>
  </w:num>
  <w:num w:numId="20">
    <w:abstractNumId w:val="25"/>
  </w:num>
  <w:num w:numId="21">
    <w:abstractNumId w:val="22"/>
  </w:num>
  <w:num w:numId="22">
    <w:abstractNumId w:val="24"/>
  </w:num>
  <w:num w:numId="23">
    <w:abstractNumId w:val="7"/>
  </w:num>
  <w:num w:numId="24">
    <w:abstractNumId w:val="4"/>
  </w:num>
  <w:num w:numId="25">
    <w:abstractNumId w:val="13"/>
  </w:num>
  <w:num w:numId="26">
    <w:abstractNumId w:val="3"/>
  </w:num>
  <w:num w:numId="27">
    <w:abstractNumId w:val="11"/>
  </w:num>
  <w:num w:numId="28">
    <w:abstractNumId w:val="2"/>
  </w:num>
  <w:num w:numId="29">
    <w:abstractNumId w:val="6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1"/>
    <w:rsid w:val="0005128A"/>
    <w:rsid w:val="000E0212"/>
    <w:rsid w:val="000E4EB2"/>
    <w:rsid w:val="001C10C4"/>
    <w:rsid w:val="002170DD"/>
    <w:rsid w:val="003374E8"/>
    <w:rsid w:val="00571F0F"/>
    <w:rsid w:val="0069714A"/>
    <w:rsid w:val="006F0808"/>
    <w:rsid w:val="00922105"/>
    <w:rsid w:val="009B4242"/>
    <w:rsid w:val="00A10D90"/>
    <w:rsid w:val="00B95FD9"/>
    <w:rsid w:val="00C74C4E"/>
    <w:rsid w:val="00CA4041"/>
    <w:rsid w:val="00CA4CE3"/>
    <w:rsid w:val="00DB3101"/>
    <w:rsid w:val="00E11A8A"/>
    <w:rsid w:val="00E34755"/>
    <w:rsid w:val="00F0061E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0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404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A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CA40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170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70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170DD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0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404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A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CA40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170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70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170DD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D0D9-271E-4B81-8A5D-49BD5ECA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8278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cp:lastPrinted>2015-05-06T08:46:00Z</cp:lastPrinted>
  <dcterms:created xsi:type="dcterms:W3CDTF">2016-02-19T08:03:00Z</dcterms:created>
  <dcterms:modified xsi:type="dcterms:W3CDTF">2016-02-19T08:03:00Z</dcterms:modified>
</cp:coreProperties>
</file>